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1B" w:rsidRPr="00DC1F18" w:rsidRDefault="00B67AB0" w:rsidP="00B67AB0">
      <w:pPr>
        <w:jc w:val="center"/>
        <w:rPr>
          <w:rFonts w:ascii="Arial" w:hAnsi="Arial" w:cs="Arial"/>
          <w:sz w:val="48"/>
        </w:rPr>
      </w:pPr>
      <w:r w:rsidRPr="00DC1F18">
        <w:rPr>
          <w:rFonts w:ascii="Arial" w:hAnsi="Arial" w:cs="Arial"/>
          <w:sz w:val="48"/>
        </w:rPr>
        <w:t>West Kent Federation of Women’s Institutes</w:t>
      </w:r>
    </w:p>
    <w:p w:rsidR="00B67AB0" w:rsidRDefault="00B67AB0" w:rsidP="00B67AB0">
      <w:pPr>
        <w:jc w:val="center"/>
      </w:pPr>
    </w:p>
    <w:p w:rsidR="00B67AB0" w:rsidRDefault="00B67AB0" w:rsidP="00B67AB0">
      <w:pPr>
        <w:jc w:val="center"/>
      </w:pPr>
    </w:p>
    <w:p w:rsidR="00B67AB0" w:rsidRDefault="00B67AB0" w:rsidP="00B67AB0">
      <w:pPr>
        <w:jc w:val="center"/>
      </w:pPr>
      <w:r>
        <w:rPr>
          <w:noProof/>
          <w:lang w:eastAsia="en-GB"/>
        </w:rPr>
        <w:drawing>
          <wp:inline distT="0" distB="0" distL="0" distR="0" wp14:anchorId="12939DD9">
            <wp:extent cx="1896110" cy="16948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1694815"/>
                    </a:xfrm>
                    <a:prstGeom prst="rect">
                      <a:avLst/>
                    </a:prstGeom>
                    <a:noFill/>
                  </pic:spPr>
                </pic:pic>
              </a:graphicData>
            </a:graphic>
          </wp:inline>
        </w:drawing>
      </w:r>
    </w:p>
    <w:p w:rsidR="00B67AB0" w:rsidRDefault="00B67AB0" w:rsidP="00B67AB0">
      <w:pPr>
        <w:jc w:val="center"/>
      </w:pPr>
    </w:p>
    <w:p w:rsidR="00B67AB0" w:rsidRPr="00DC1F18" w:rsidRDefault="00B67AB0" w:rsidP="00B67AB0">
      <w:pPr>
        <w:jc w:val="center"/>
        <w:rPr>
          <w:rFonts w:ascii="Arial" w:hAnsi="Arial" w:cs="Arial"/>
          <w:sz w:val="44"/>
        </w:rPr>
      </w:pPr>
      <w:r w:rsidRPr="00DC1F18">
        <w:rPr>
          <w:rFonts w:ascii="Arial" w:hAnsi="Arial" w:cs="Arial"/>
          <w:sz w:val="44"/>
        </w:rPr>
        <w:t>Safeguarding FAQs</w:t>
      </w:r>
    </w:p>
    <w:p w:rsidR="00B67AB0" w:rsidRDefault="00B67AB0" w:rsidP="00B67AB0">
      <w:pPr>
        <w:jc w:val="center"/>
        <w:rPr>
          <w:sz w:val="44"/>
        </w:rPr>
      </w:pPr>
    </w:p>
    <w:p w:rsidR="00B67AB0" w:rsidRDefault="00B67AB0" w:rsidP="00B67AB0">
      <w:pPr>
        <w:jc w:val="center"/>
        <w:rPr>
          <w:sz w:val="44"/>
        </w:rPr>
      </w:pPr>
    </w:p>
    <w:p w:rsidR="00B67AB0" w:rsidRPr="00DC1F18" w:rsidRDefault="00031E89" w:rsidP="00031E89">
      <w:pPr>
        <w:spacing w:after="0" w:line="240" w:lineRule="auto"/>
        <w:rPr>
          <w:rFonts w:ascii="Arial" w:hAnsi="Arial" w:cs="Arial"/>
          <w:sz w:val="24"/>
          <w:szCs w:val="24"/>
        </w:rPr>
      </w:pPr>
      <w:r w:rsidRPr="00DC1F18">
        <w:rPr>
          <w:rFonts w:ascii="Arial" w:hAnsi="Arial" w:cs="Arial"/>
          <w:sz w:val="24"/>
          <w:szCs w:val="24"/>
        </w:rPr>
        <w:t xml:space="preserve">Abbreviations used in </w:t>
      </w:r>
      <w:r w:rsidR="00DC1F18" w:rsidRPr="00DC1F18">
        <w:rPr>
          <w:rFonts w:ascii="Arial" w:hAnsi="Arial" w:cs="Arial"/>
          <w:sz w:val="24"/>
          <w:szCs w:val="24"/>
        </w:rPr>
        <w:t xml:space="preserve">the body of </w:t>
      </w:r>
      <w:r w:rsidRPr="00DC1F18">
        <w:rPr>
          <w:rFonts w:ascii="Arial" w:hAnsi="Arial" w:cs="Arial"/>
          <w:sz w:val="24"/>
          <w:szCs w:val="24"/>
        </w:rPr>
        <w:t>this document</w:t>
      </w:r>
    </w:p>
    <w:p w:rsidR="00031E89" w:rsidRPr="00DC1F18" w:rsidRDefault="00031E89" w:rsidP="00031E89">
      <w:pPr>
        <w:spacing w:after="0" w:line="240" w:lineRule="auto"/>
        <w:rPr>
          <w:rFonts w:ascii="Arial" w:hAnsi="Arial" w:cs="Arial"/>
          <w:sz w:val="24"/>
          <w:szCs w:val="24"/>
        </w:rPr>
      </w:pPr>
      <w:r w:rsidRPr="00DC1F18">
        <w:rPr>
          <w:rFonts w:ascii="Arial" w:hAnsi="Arial" w:cs="Arial"/>
          <w:sz w:val="24"/>
          <w:szCs w:val="24"/>
        </w:rPr>
        <w:t>FAQ</w:t>
      </w:r>
      <w:r w:rsidR="00DC1F18" w:rsidRPr="00DC1F18">
        <w:rPr>
          <w:rFonts w:ascii="Arial" w:hAnsi="Arial" w:cs="Arial"/>
          <w:sz w:val="24"/>
          <w:szCs w:val="24"/>
        </w:rPr>
        <w:t xml:space="preserve"> – Frequently Asked Questions</w:t>
      </w:r>
    </w:p>
    <w:p w:rsidR="00031E89" w:rsidRPr="00DC1F18" w:rsidRDefault="00031E89" w:rsidP="00031E89">
      <w:pPr>
        <w:spacing w:after="0" w:line="240" w:lineRule="auto"/>
        <w:rPr>
          <w:rFonts w:ascii="Arial" w:hAnsi="Arial" w:cs="Arial"/>
          <w:sz w:val="24"/>
          <w:szCs w:val="24"/>
        </w:rPr>
      </w:pPr>
      <w:r w:rsidRPr="00DC1F18">
        <w:rPr>
          <w:rFonts w:ascii="Arial" w:hAnsi="Arial" w:cs="Arial"/>
          <w:sz w:val="24"/>
          <w:szCs w:val="24"/>
        </w:rPr>
        <w:t>FSO</w:t>
      </w:r>
      <w:r w:rsidR="00DC1F18" w:rsidRPr="00DC1F18">
        <w:rPr>
          <w:rFonts w:ascii="Arial" w:hAnsi="Arial" w:cs="Arial"/>
          <w:sz w:val="24"/>
          <w:szCs w:val="24"/>
        </w:rPr>
        <w:t xml:space="preserve"> – Federation Safeguarding Officer</w:t>
      </w:r>
    </w:p>
    <w:p w:rsidR="00031E89" w:rsidRPr="00DC1F18" w:rsidRDefault="00031E89" w:rsidP="00031E89">
      <w:pPr>
        <w:spacing w:after="0" w:line="240" w:lineRule="auto"/>
        <w:rPr>
          <w:rFonts w:ascii="Arial" w:hAnsi="Arial" w:cs="Arial"/>
          <w:sz w:val="24"/>
          <w:szCs w:val="24"/>
        </w:rPr>
      </w:pPr>
      <w:r w:rsidRPr="00DC1F18">
        <w:rPr>
          <w:rFonts w:ascii="Arial" w:hAnsi="Arial" w:cs="Arial"/>
          <w:sz w:val="24"/>
          <w:szCs w:val="24"/>
        </w:rPr>
        <w:t>NFWI</w:t>
      </w:r>
      <w:r w:rsidR="00DC1F18" w:rsidRPr="00DC1F18">
        <w:rPr>
          <w:rFonts w:ascii="Arial" w:hAnsi="Arial" w:cs="Arial"/>
          <w:sz w:val="24"/>
          <w:szCs w:val="24"/>
        </w:rPr>
        <w:t xml:space="preserve"> – National Federation of Women’s Institutes</w:t>
      </w:r>
    </w:p>
    <w:p w:rsidR="00031E89" w:rsidRPr="00DC1F18" w:rsidRDefault="00031E89" w:rsidP="00031E89">
      <w:pPr>
        <w:spacing w:after="0" w:line="240" w:lineRule="auto"/>
        <w:rPr>
          <w:rFonts w:ascii="Arial" w:hAnsi="Arial" w:cs="Arial"/>
          <w:sz w:val="24"/>
          <w:szCs w:val="24"/>
        </w:rPr>
      </w:pPr>
      <w:r w:rsidRPr="00DC1F18">
        <w:rPr>
          <w:rFonts w:ascii="Arial" w:hAnsi="Arial" w:cs="Arial"/>
          <w:sz w:val="24"/>
          <w:szCs w:val="24"/>
        </w:rPr>
        <w:t>NSO</w:t>
      </w:r>
      <w:r w:rsidR="00DC1F18" w:rsidRPr="00DC1F18">
        <w:rPr>
          <w:rFonts w:ascii="Arial" w:hAnsi="Arial" w:cs="Arial"/>
          <w:sz w:val="24"/>
          <w:szCs w:val="24"/>
        </w:rPr>
        <w:t xml:space="preserve"> – National Safeguarding Officer</w:t>
      </w:r>
    </w:p>
    <w:p w:rsidR="00031E89" w:rsidRPr="00DC1F18" w:rsidRDefault="00031E89" w:rsidP="00DC1F18">
      <w:pPr>
        <w:tabs>
          <w:tab w:val="center" w:pos="4513"/>
        </w:tabs>
        <w:spacing w:after="0" w:line="240" w:lineRule="auto"/>
        <w:rPr>
          <w:rFonts w:ascii="Arial" w:hAnsi="Arial" w:cs="Arial"/>
          <w:sz w:val="24"/>
          <w:szCs w:val="24"/>
        </w:rPr>
      </w:pPr>
      <w:r w:rsidRPr="00DC1F18">
        <w:rPr>
          <w:rFonts w:ascii="Arial" w:hAnsi="Arial" w:cs="Arial"/>
          <w:sz w:val="24"/>
          <w:szCs w:val="24"/>
        </w:rPr>
        <w:t>WI</w:t>
      </w:r>
      <w:r w:rsidR="00DC1F18" w:rsidRPr="00DC1F18">
        <w:rPr>
          <w:rFonts w:ascii="Arial" w:hAnsi="Arial" w:cs="Arial"/>
          <w:sz w:val="24"/>
          <w:szCs w:val="24"/>
        </w:rPr>
        <w:t xml:space="preserve"> – Women’s Institute</w:t>
      </w:r>
      <w:r w:rsidR="00DC1F18" w:rsidRPr="00DC1F18">
        <w:rPr>
          <w:rFonts w:ascii="Arial" w:hAnsi="Arial" w:cs="Arial"/>
          <w:sz w:val="24"/>
          <w:szCs w:val="24"/>
        </w:rPr>
        <w:tab/>
      </w:r>
    </w:p>
    <w:p w:rsidR="00031E89" w:rsidRDefault="00031E89" w:rsidP="00031E89">
      <w:pPr>
        <w:spacing w:after="0" w:line="240" w:lineRule="auto"/>
        <w:rPr>
          <w:sz w:val="24"/>
          <w:szCs w:val="24"/>
        </w:rPr>
      </w:pPr>
      <w:r w:rsidRPr="00DC1F18">
        <w:rPr>
          <w:rFonts w:ascii="Arial" w:hAnsi="Arial" w:cs="Arial"/>
          <w:sz w:val="24"/>
          <w:szCs w:val="24"/>
        </w:rPr>
        <w:t>WKFWI</w:t>
      </w:r>
      <w:r w:rsidR="00DC1F18" w:rsidRPr="00DC1F18">
        <w:rPr>
          <w:rFonts w:ascii="Arial" w:hAnsi="Arial" w:cs="Arial"/>
          <w:sz w:val="24"/>
          <w:szCs w:val="24"/>
        </w:rPr>
        <w:t xml:space="preserve"> – West Kent Federation of Women’s Institutes</w:t>
      </w:r>
    </w:p>
    <w:p w:rsidR="00031E89" w:rsidRPr="00031E89" w:rsidRDefault="00031E89" w:rsidP="00031E89">
      <w:pPr>
        <w:rPr>
          <w:sz w:val="24"/>
          <w:szCs w:val="24"/>
        </w:rPr>
      </w:pPr>
    </w:p>
    <w:p w:rsidR="00B67AB0" w:rsidRDefault="00DC1F18" w:rsidP="00DC1F18">
      <w:pPr>
        <w:rPr>
          <w:rFonts w:ascii="Arial" w:hAnsi="Arial" w:cs="Arial"/>
          <w:sz w:val="32"/>
          <w:szCs w:val="32"/>
        </w:rPr>
      </w:pPr>
      <w:r>
        <w:rPr>
          <w:rFonts w:ascii="Arial" w:hAnsi="Arial" w:cs="Arial"/>
          <w:sz w:val="32"/>
          <w:szCs w:val="32"/>
        </w:rPr>
        <w:t xml:space="preserve">FSO contact details: </w:t>
      </w:r>
      <w:hyperlink r:id="rId8" w:history="1">
        <w:r w:rsidR="00027196" w:rsidRPr="00E83FD6">
          <w:rPr>
            <w:rStyle w:val="Hyperlink"/>
            <w:rFonts w:ascii="Arial" w:hAnsi="Arial" w:cs="Arial"/>
            <w:sz w:val="32"/>
            <w:szCs w:val="32"/>
          </w:rPr>
          <w:t>safeguardingofficer@wkfwi.org.uk</w:t>
        </w:r>
      </w:hyperlink>
      <w:r w:rsidR="00027196">
        <w:rPr>
          <w:rFonts w:ascii="Arial" w:hAnsi="Arial" w:cs="Arial"/>
          <w:sz w:val="32"/>
          <w:szCs w:val="32"/>
        </w:rPr>
        <w:t xml:space="preserve"> </w:t>
      </w:r>
    </w:p>
    <w:p w:rsidR="00B67AB0" w:rsidRDefault="00B67AB0" w:rsidP="00DC1F18">
      <w:pPr>
        <w:rPr>
          <w:sz w:val="44"/>
        </w:rPr>
      </w:pPr>
    </w:p>
    <w:p w:rsidR="00B67AB0" w:rsidRDefault="00B67AB0" w:rsidP="00B67AB0">
      <w:pPr>
        <w:jc w:val="center"/>
        <w:rPr>
          <w:sz w:val="44"/>
        </w:rPr>
      </w:pPr>
    </w:p>
    <w:p w:rsidR="00B67AB0" w:rsidRDefault="00B67AB0" w:rsidP="00B67AB0">
      <w:pPr>
        <w:jc w:val="center"/>
        <w:rPr>
          <w:sz w:val="44"/>
        </w:rPr>
      </w:pPr>
    </w:p>
    <w:p w:rsidR="00B67AB0" w:rsidRDefault="00B67AB0" w:rsidP="00B67AB0">
      <w:pPr>
        <w:jc w:val="center"/>
        <w:rPr>
          <w:sz w:val="44"/>
        </w:rPr>
      </w:pPr>
    </w:p>
    <w:p w:rsidR="00B67AB0" w:rsidRPr="00A57842" w:rsidRDefault="00B67AB0" w:rsidP="00B67AB0">
      <w:pPr>
        <w:spacing w:after="0" w:line="240" w:lineRule="auto"/>
        <w:rPr>
          <w:rFonts w:ascii="Arial" w:hAnsi="Arial" w:cs="Arial"/>
          <w:i/>
          <w:sz w:val="24"/>
          <w:szCs w:val="24"/>
        </w:rPr>
      </w:pPr>
      <w:r w:rsidRPr="00A57842">
        <w:rPr>
          <w:rFonts w:ascii="Arial" w:hAnsi="Arial" w:cs="Arial"/>
          <w:i/>
          <w:sz w:val="24"/>
          <w:szCs w:val="24"/>
        </w:rPr>
        <w:lastRenderedPageBreak/>
        <w:t>Q. Does my WI need to create a Safeguarding Policy or Safeguarding Procedures or appoint an Institute Safeguarding Officer?</w:t>
      </w:r>
    </w:p>
    <w:p w:rsidR="00B67AB0" w:rsidRDefault="00B67AB0" w:rsidP="00B67AB0">
      <w:pPr>
        <w:spacing w:after="0" w:line="240" w:lineRule="auto"/>
        <w:rPr>
          <w:rFonts w:ascii="Arial" w:hAnsi="Arial" w:cs="Arial"/>
          <w:sz w:val="24"/>
          <w:szCs w:val="24"/>
        </w:rPr>
      </w:pPr>
    </w:p>
    <w:p w:rsidR="00B67AB0" w:rsidRDefault="00B67AB0" w:rsidP="00B67AB0">
      <w:pPr>
        <w:spacing w:after="0" w:line="240" w:lineRule="auto"/>
        <w:rPr>
          <w:rFonts w:ascii="Arial" w:hAnsi="Arial" w:cs="Arial"/>
          <w:sz w:val="24"/>
          <w:szCs w:val="24"/>
        </w:rPr>
      </w:pPr>
      <w:r>
        <w:rPr>
          <w:rFonts w:ascii="Arial" w:hAnsi="Arial" w:cs="Arial"/>
          <w:sz w:val="24"/>
          <w:szCs w:val="24"/>
        </w:rPr>
        <w:t>A. No.  NFWI have provided a Safeguar</w:t>
      </w:r>
      <w:r w:rsidR="00816281">
        <w:rPr>
          <w:rFonts w:ascii="Arial" w:hAnsi="Arial" w:cs="Arial"/>
          <w:sz w:val="24"/>
          <w:szCs w:val="24"/>
        </w:rPr>
        <w:t>ding Policy that they want all f</w:t>
      </w:r>
      <w:r>
        <w:rPr>
          <w:rFonts w:ascii="Arial" w:hAnsi="Arial" w:cs="Arial"/>
          <w:sz w:val="24"/>
          <w:szCs w:val="24"/>
        </w:rPr>
        <w:t xml:space="preserve">ederations and WIs to follow.  WKFWI is creating a Safeguarding Procedure for use within the federation.  NFWI do </w:t>
      </w:r>
      <w:r w:rsidR="00816281">
        <w:rPr>
          <w:rFonts w:ascii="Arial" w:hAnsi="Arial" w:cs="Arial"/>
          <w:sz w:val="24"/>
          <w:szCs w:val="24"/>
        </w:rPr>
        <w:t>NOT</w:t>
      </w:r>
      <w:r>
        <w:rPr>
          <w:rFonts w:ascii="Arial" w:hAnsi="Arial" w:cs="Arial"/>
          <w:sz w:val="24"/>
          <w:szCs w:val="24"/>
        </w:rPr>
        <w:t xml:space="preserve"> advise Institutes to appoint Safeguarding Officers</w:t>
      </w:r>
      <w:r w:rsidR="00816281">
        <w:rPr>
          <w:rFonts w:ascii="Arial" w:hAnsi="Arial" w:cs="Arial"/>
          <w:sz w:val="24"/>
          <w:szCs w:val="24"/>
        </w:rPr>
        <w:t>,</w:t>
      </w:r>
      <w:r>
        <w:rPr>
          <w:rFonts w:ascii="Arial" w:hAnsi="Arial" w:cs="Arial"/>
          <w:sz w:val="24"/>
          <w:szCs w:val="24"/>
        </w:rPr>
        <w:t xml:space="preserve"> but to report safeguarding concerns involving WI members to the</w:t>
      </w:r>
      <w:r w:rsidR="00031E89">
        <w:rPr>
          <w:rFonts w:ascii="Arial" w:hAnsi="Arial" w:cs="Arial"/>
          <w:sz w:val="24"/>
          <w:szCs w:val="24"/>
        </w:rPr>
        <w:t>ir</w:t>
      </w:r>
      <w:r>
        <w:rPr>
          <w:rFonts w:ascii="Arial" w:hAnsi="Arial" w:cs="Arial"/>
          <w:sz w:val="24"/>
          <w:szCs w:val="24"/>
        </w:rPr>
        <w:t xml:space="preserve"> FSO, using the Reporting Form provided by NFWI.</w:t>
      </w:r>
    </w:p>
    <w:p w:rsidR="00B67AB0" w:rsidRDefault="00B67AB0" w:rsidP="00B67AB0">
      <w:pPr>
        <w:spacing w:after="0" w:line="240" w:lineRule="auto"/>
        <w:rPr>
          <w:rFonts w:ascii="Arial" w:hAnsi="Arial" w:cs="Arial"/>
          <w:sz w:val="24"/>
          <w:szCs w:val="24"/>
        </w:rPr>
      </w:pPr>
    </w:p>
    <w:p w:rsidR="00B67AB0" w:rsidRDefault="00B67AB0" w:rsidP="00B67AB0">
      <w:pPr>
        <w:spacing w:after="0" w:line="240" w:lineRule="auto"/>
        <w:rPr>
          <w:rFonts w:ascii="Arial" w:hAnsi="Arial" w:cs="Arial"/>
          <w:sz w:val="24"/>
          <w:szCs w:val="24"/>
        </w:rPr>
      </w:pPr>
    </w:p>
    <w:p w:rsidR="00B67AB0" w:rsidRPr="00A57842" w:rsidRDefault="00B67AB0" w:rsidP="00B67AB0">
      <w:pPr>
        <w:spacing w:after="0" w:line="240" w:lineRule="auto"/>
        <w:rPr>
          <w:rFonts w:ascii="Arial" w:hAnsi="Arial" w:cs="Arial"/>
          <w:i/>
          <w:sz w:val="24"/>
          <w:szCs w:val="24"/>
        </w:rPr>
      </w:pPr>
      <w:r w:rsidRPr="00A57842">
        <w:rPr>
          <w:rFonts w:ascii="Arial" w:hAnsi="Arial" w:cs="Arial"/>
          <w:i/>
          <w:sz w:val="24"/>
          <w:szCs w:val="24"/>
        </w:rPr>
        <w:t>Q. What does my WI need to do with regard to Safeguarding?</w:t>
      </w:r>
    </w:p>
    <w:p w:rsidR="00B67AB0" w:rsidRDefault="00B67AB0" w:rsidP="00B67AB0">
      <w:pPr>
        <w:spacing w:after="0" w:line="240" w:lineRule="auto"/>
        <w:rPr>
          <w:rFonts w:ascii="Arial" w:hAnsi="Arial" w:cs="Arial"/>
          <w:sz w:val="24"/>
          <w:szCs w:val="24"/>
        </w:rPr>
      </w:pPr>
    </w:p>
    <w:p w:rsidR="00B67AB0" w:rsidRDefault="00B67AB0" w:rsidP="00B67AB0">
      <w:pPr>
        <w:spacing w:after="0" w:line="240" w:lineRule="auto"/>
        <w:rPr>
          <w:rFonts w:ascii="Arial" w:hAnsi="Arial" w:cs="Arial"/>
          <w:sz w:val="24"/>
          <w:szCs w:val="24"/>
        </w:rPr>
      </w:pPr>
      <w:r>
        <w:rPr>
          <w:rFonts w:ascii="Arial" w:hAnsi="Arial" w:cs="Arial"/>
          <w:sz w:val="24"/>
          <w:szCs w:val="24"/>
        </w:rPr>
        <w:t>A. Every member should be aware of (and if possible read) the NFWI Safeguarding Policy and be prepared to report concerns if needed.</w:t>
      </w:r>
    </w:p>
    <w:p w:rsidR="00031E89" w:rsidRDefault="00031E89"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p>
    <w:p w:rsidR="00031E89" w:rsidRPr="00A57842" w:rsidRDefault="00031E89" w:rsidP="00B67AB0">
      <w:pPr>
        <w:spacing w:after="0" w:line="240" w:lineRule="auto"/>
        <w:rPr>
          <w:rFonts w:ascii="Arial" w:hAnsi="Arial" w:cs="Arial"/>
          <w:i/>
          <w:sz w:val="24"/>
          <w:szCs w:val="24"/>
        </w:rPr>
      </w:pPr>
      <w:r w:rsidRPr="00A57842">
        <w:rPr>
          <w:rFonts w:ascii="Arial" w:hAnsi="Arial" w:cs="Arial"/>
          <w:i/>
          <w:sz w:val="24"/>
          <w:szCs w:val="24"/>
        </w:rPr>
        <w:t>Q.  Where can I find the NFWI Safeguarding Policy and the Reporting Form?</w:t>
      </w:r>
    </w:p>
    <w:p w:rsidR="00031E89" w:rsidRDefault="00031E89"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r>
        <w:rPr>
          <w:rFonts w:ascii="Arial" w:hAnsi="Arial" w:cs="Arial"/>
          <w:sz w:val="24"/>
          <w:szCs w:val="24"/>
        </w:rPr>
        <w:t xml:space="preserve">A. These are both on the NFWI </w:t>
      </w:r>
      <w:r w:rsidR="00F30AD3">
        <w:rPr>
          <w:rFonts w:ascii="Arial" w:hAnsi="Arial" w:cs="Arial"/>
          <w:sz w:val="24"/>
          <w:szCs w:val="24"/>
        </w:rPr>
        <w:t xml:space="preserve">and WKFWI </w:t>
      </w:r>
      <w:r>
        <w:rPr>
          <w:rFonts w:ascii="Arial" w:hAnsi="Arial" w:cs="Arial"/>
          <w:sz w:val="24"/>
          <w:szCs w:val="24"/>
        </w:rPr>
        <w:t>web-site</w:t>
      </w:r>
      <w:r w:rsidR="00F30AD3">
        <w:rPr>
          <w:rFonts w:ascii="Arial" w:hAnsi="Arial" w:cs="Arial"/>
          <w:sz w:val="24"/>
          <w:szCs w:val="24"/>
        </w:rPr>
        <w:t>s.</w:t>
      </w:r>
      <w:r>
        <w:rPr>
          <w:rFonts w:ascii="Arial" w:hAnsi="Arial" w:cs="Arial"/>
          <w:sz w:val="24"/>
          <w:szCs w:val="24"/>
        </w:rPr>
        <w:t xml:space="preserve"> </w:t>
      </w:r>
    </w:p>
    <w:p w:rsidR="00B67AB0" w:rsidRDefault="00B67AB0" w:rsidP="00B67AB0">
      <w:pPr>
        <w:spacing w:after="0" w:line="240" w:lineRule="auto"/>
        <w:rPr>
          <w:rFonts w:ascii="Arial" w:hAnsi="Arial" w:cs="Arial"/>
          <w:sz w:val="24"/>
          <w:szCs w:val="24"/>
        </w:rPr>
      </w:pPr>
    </w:p>
    <w:p w:rsidR="00685619" w:rsidRDefault="00685619" w:rsidP="00B67AB0">
      <w:pPr>
        <w:spacing w:after="0" w:line="240" w:lineRule="auto"/>
        <w:rPr>
          <w:rFonts w:ascii="Arial" w:hAnsi="Arial" w:cs="Arial"/>
          <w:sz w:val="24"/>
          <w:szCs w:val="24"/>
        </w:rPr>
      </w:pPr>
      <w:bookmarkStart w:id="0" w:name="_GoBack"/>
      <w:bookmarkEnd w:id="0"/>
    </w:p>
    <w:p w:rsidR="00B67AB0" w:rsidRPr="00A57842" w:rsidRDefault="00B67AB0" w:rsidP="00B67AB0">
      <w:pPr>
        <w:spacing w:after="0" w:line="240" w:lineRule="auto"/>
        <w:rPr>
          <w:rFonts w:ascii="Arial" w:hAnsi="Arial" w:cs="Arial"/>
          <w:i/>
          <w:sz w:val="24"/>
          <w:szCs w:val="24"/>
        </w:rPr>
      </w:pPr>
      <w:r w:rsidRPr="00A57842">
        <w:rPr>
          <w:rFonts w:ascii="Arial" w:hAnsi="Arial" w:cs="Arial"/>
          <w:i/>
          <w:sz w:val="24"/>
          <w:szCs w:val="24"/>
        </w:rPr>
        <w:t>Q. When will the WKFWI Safeguarding Procedure be available?</w:t>
      </w:r>
    </w:p>
    <w:p w:rsidR="00B67AB0" w:rsidRDefault="00B67AB0" w:rsidP="00B67AB0">
      <w:pPr>
        <w:spacing w:after="0" w:line="240" w:lineRule="auto"/>
        <w:rPr>
          <w:rFonts w:ascii="Arial" w:hAnsi="Arial" w:cs="Arial"/>
          <w:sz w:val="24"/>
          <w:szCs w:val="24"/>
        </w:rPr>
      </w:pPr>
    </w:p>
    <w:p w:rsidR="00B67AB0" w:rsidRDefault="00B67AB0" w:rsidP="00B67AB0">
      <w:pPr>
        <w:spacing w:after="0" w:line="240" w:lineRule="auto"/>
        <w:rPr>
          <w:rFonts w:ascii="Arial" w:hAnsi="Arial" w:cs="Arial"/>
          <w:sz w:val="24"/>
          <w:szCs w:val="24"/>
        </w:rPr>
      </w:pPr>
      <w:r>
        <w:rPr>
          <w:rFonts w:ascii="Arial" w:hAnsi="Arial" w:cs="Arial"/>
          <w:sz w:val="24"/>
          <w:szCs w:val="24"/>
        </w:rPr>
        <w:t>A.  The aim is to pub</w:t>
      </w:r>
      <w:r w:rsidR="00031E89">
        <w:rPr>
          <w:rFonts w:ascii="Arial" w:hAnsi="Arial" w:cs="Arial"/>
          <w:sz w:val="24"/>
          <w:szCs w:val="24"/>
        </w:rPr>
        <w:t>lish this on the WKFWI web-site by the end of 2023, earlier if possible.</w:t>
      </w:r>
    </w:p>
    <w:p w:rsidR="00031E89" w:rsidRDefault="00031E89"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p>
    <w:p w:rsidR="00031E89" w:rsidRPr="00A57842" w:rsidRDefault="00031E89" w:rsidP="00B67AB0">
      <w:pPr>
        <w:spacing w:after="0" w:line="240" w:lineRule="auto"/>
        <w:rPr>
          <w:rFonts w:ascii="Arial" w:hAnsi="Arial" w:cs="Arial"/>
          <w:i/>
          <w:sz w:val="24"/>
          <w:szCs w:val="24"/>
        </w:rPr>
      </w:pPr>
      <w:r w:rsidRPr="00A57842">
        <w:rPr>
          <w:rFonts w:ascii="Arial" w:hAnsi="Arial" w:cs="Arial"/>
          <w:i/>
          <w:sz w:val="24"/>
          <w:szCs w:val="24"/>
        </w:rPr>
        <w:t>Q. I haven’t read the</w:t>
      </w:r>
      <w:r w:rsidR="00F30AD3" w:rsidRPr="00A57842">
        <w:rPr>
          <w:rFonts w:ascii="Arial" w:hAnsi="Arial" w:cs="Arial"/>
          <w:i/>
          <w:sz w:val="24"/>
          <w:szCs w:val="24"/>
        </w:rPr>
        <w:t xml:space="preserve"> NFWI</w:t>
      </w:r>
      <w:r w:rsidRPr="00A57842">
        <w:rPr>
          <w:rFonts w:ascii="Arial" w:hAnsi="Arial" w:cs="Arial"/>
          <w:i/>
          <w:sz w:val="24"/>
          <w:szCs w:val="24"/>
        </w:rPr>
        <w:t xml:space="preserve"> Policy yet, so in a nutshell what is Safeguarding?</w:t>
      </w:r>
    </w:p>
    <w:p w:rsidR="00031E89" w:rsidRDefault="00031E89"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r>
        <w:rPr>
          <w:rFonts w:ascii="Arial" w:hAnsi="Arial" w:cs="Arial"/>
          <w:sz w:val="24"/>
          <w:szCs w:val="24"/>
        </w:rPr>
        <w:t>A.</w:t>
      </w:r>
      <w:r w:rsidR="00816281">
        <w:rPr>
          <w:rFonts w:ascii="Arial" w:hAnsi="Arial" w:cs="Arial"/>
          <w:sz w:val="24"/>
          <w:szCs w:val="24"/>
        </w:rPr>
        <w:t xml:space="preserve"> Safeguarding is making sure someone is safe and can live their life in the way they want to, without causing harm to others.  No person should worry about something of harm happening to them, others taking advantage of them, or others putting them in a position that they are unhappy with or causes them distress.  Young people and vulnerable adults are at particular risk of harm.</w:t>
      </w:r>
    </w:p>
    <w:p w:rsidR="00816281" w:rsidRDefault="00816281" w:rsidP="00B67AB0">
      <w:pPr>
        <w:spacing w:after="0" w:line="240" w:lineRule="auto"/>
        <w:rPr>
          <w:rFonts w:ascii="Arial" w:hAnsi="Arial" w:cs="Arial"/>
          <w:sz w:val="24"/>
          <w:szCs w:val="24"/>
        </w:rPr>
      </w:pPr>
    </w:p>
    <w:p w:rsidR="00E55160" w:rsidRDefault="00E55160" w:rsidP="00B67AB0">
      <w:pPr>
        <w:spacing w:after="0" w:line="240" w:lineRule="auto"/>
        <w:rPr>
          <w:rFonts w:ascii="Arial" w:hAnsi="Arial" w:cs="Arial"/>
          <w:sz w:val="24"/>
          <w:szCs w:val="24"/>
        </w:rPr>
      </w:pPr>
      <w:r>
        <w:rPr>
          <w:rFonts w:ascii="Arial" w:hAnsi="Arial" w:cs="Arial"/>
          <w:sz w:val="24"/>
          <w:szCs w:val="24"/>
        </w:rPr>
        <w:t>Harm includes things like:</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Abuse</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Commercial exploitation</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 xml:space="preserve">Neglect </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Sexual harassment</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Self-neglect</w:t>
      </w:r>
    </w:p>
    <w:p w:rsidR="00E55160" w:rsidRPr="00E55160" w:rsidRDefault="00E55160" w:rsidP="00E55160">
      <w:pPr>
        <w:pStyle w:val="ListParagraph"/>
        <w:numPr>
          <w:ilvl w:val="0"/>
          <w:numId w:val="1"/>
        </w:numPr>
        <w:spacing w:after="0" w:line="240" w:lineRule="auto"/>
        <w:rPr>
          <w:rFonts w:ascii="Arial" w:hAnsi="Arial" w:cs="Arial"/>
          <w:sz w:val="24"/>
          <w:szCs w:val="24"/>
        </w:rPr>
      </w:pPr>
      <w:r w:rsidRPr="00E55160">
        <w:rPr>
          <w:rFonts w:ascii="Arial" w:hAnsi="Arial" w:cs="Arial"/>
          <w:sz w:val="24"/>
          <w:szCs w:val="24"/>
        </w:rPr>
        <w:t>Modern slavery</w:t>
      </w:r>
    </w:p>
    <w:p w:rsidR="00E55160" w:rsidRDefault="00E55160"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p>
    <w:p w:rsidR="00031E89" w:rsidRPr="00A57842" w:rsidRDefault="00031E89" w:rsidP="00B67AB0">
      <w:pPr>
        <w:spacing w:after="0" w:line="240" w:lineRule="auto"/>
        <w:rPr>
          <w:rFonts w:ascii="Arial" w:hAnsi="Arial" w:cs="Arial"/>
          <w:i/>
          <w:sz w:val="24"/>
          <w:szCs w:val="24"/>
        </w:rPr>
      </w:pPr>
      <w:r w:rsidRPr="00A57842">
        <w:rPr>
          <w:rFonts w:ascii="Arial" w:hAnsi="Arial" w:cs="Arial"/>
          <w:i/>
          <w:sz w:val="24"/>
          <w:szCs w:val="24"/>
        </w:rPr>
        <w:t xml:space="preserve">Q. So, if I have a safeguarding concern about a fellow member </w:t>
      </w:r>
      <w:r w:rsidR="00E55160" w:rsidRPr="00A57842">
        <w:rPr>
          <w:rFonts w:ascii="Arial" w:hAnsi="Arial" w:cs="Arial"/>
          <w:i/>
          <w:sz w:val="24"/>
          <w:szCs w:val="24"/>
        </w:rPr>
        <w:t xml:space="preserve">(perhaps I witness harmful behaviour to them or they tell me about it) </w:t>
      </w:r>
      <w:r w:rsidRPr="00A57842">
        <w:rPr>
          <w:rFonts w:ascii="Arial" w:hAnsi="Arial" w:cs="Arial"/>
          <w:i/>
          <w:sz w:val="24"/>
          <w:szCs w:val="24"/>
        </w:rPr>
        <w:t>can you briefly explain what I should do about it?</w:t>
      </w:r>
    </w:p>
    <w:p w:rsidR="00031E89" w:rsidRDefault="00031E89" w:rsidP="00B67AB0">
      <w:pPr>
        <w:spacing w:after="0" w:line="240" w:lineRule="auto"/>
        <w:rPr>
          <w:rFonts w:ascii="Arial" w:hAnsi="Arial" w:cs="Arial"/>
          <w:sz w:val="24"/>
          <w:szCs w:val="24"/>
        </w:rPr>
      </w:pPr>
    </w:p>
    <w:p w:rsidR="00214D43" w:rsidRDefault="00031E89" w:rsidP="00B67AB0">
      <w:pPr>
        <w:spacing w:after="0" w:line="240" w:lineRule="auto"/>
        <w:rPr>
          <w:rFonts w:ascii="Arial" w:hAnsi="Arial" w:cs="Arial"/>
          <w:sz w:val="24"/>
          <w:szCs w:val="24"/>
        </w:rPr>
      </w:pPr>
      <w:r>
        <w:rPr>
          <w:rFonts w:ascii="Arial" w:hAnsi="Arial" w:cs="Arial"/>
          <w:sz w:val="24"/>
          <w:szCs w:val="24"/>
        </w:rPr>
        <w:lastRenderedPageBreak/>
        <w:t xml:space="preserve">A. This does depend on </w:t>
      </w:r>
      <w:r w:rsidR="00214D43">
        <w:rPr>
          <w:rFonts w:ascii="Arial" w:hAnsi="Arial" w:cs="Arial"/>
          <w:sz w:val="24"/>
          <w:szCs w:val="24"/>
        </w:rPr>
        <w:t>the circumstances.</w:t>
      </w:r>
      <w:r>
        <w:rPr>
          <w:rFonts w:ascii="Arial" w:hAnsi="Arial" w:cs="Arial"/>
          <w:sz w:val="24"/>
          <w:szCs w:val="24"/>
        </w:rPr>
        <w:t xml:space="preserve"> </w:t>
      </w:r>
      <w:r w:rsidR="00214D43" w:rsidRPr="00214D43">
        <w:rPr>
          <w:rFonts w:ascii="Arial" w:hAnsi="Arial" w:cs="Arial"/>
          <w:sz w:val="24"/>
          <w:szCs w:val="24"/>
        </w:rPr>
        <w:t xml:space="preserve">If she is in immediate danger or a crime is being committed contact the appropriate emergency service using the national </w:t>
      </w:r>
      <w:r w:rsidR="00E12F8E">
        <w:rPr>
          <w:rFonts w:ascii="Arial" w:hAnsi="Arial" w:cs="Arial"/>
          <w:sz w:val="24"/>
          <w:szCs w:val="24"/>
        </w:rPr>
        <w:t xml:space="preserve">emergency call number </w:t>
      </w:r>
      <w:r w:rsidR="00214D43" w:rsidRPr="00214D43">
        <w:rPr>
          <w:rFonts w:ascii="Arial" w:hAnsi="Arial" w:cs="Arial"/>
          <w:sz w:val="24"/>
          <w:szCs w:val="24"/>
        </w:rPr>
        <w:t>999.</w:t>
      </w:r>
    </w:p>
    <w:p w:rsidR="00214D43" w:rsidRDefault="00214D43" w:rsidP="00B67AB0">
      <w:pPr>
        <w:spacing w:after="0" w:line="240" w:lineRule="auto"/>
        <w:rPr>
          <w:rFonts w:ascii="Arial" w:hAnsi="Arial" w:cs="Arial"/>
          <w:sz w:val="24"/>
          <w:szCs w:val="24"/>
        </w:rPr>
      </w:pPr>
    </w:p>
    <w:p w:rsidR="00E55160" w:rsidRDefault="00214D43" w:rsidP="00B67AB0">
      <w:pPr>
        <w:spacing w:after="0" w:line="240" w:lineRule="auto"/>
        <w:rPr>
          <w:rFonts w:ascii="Arial" w:hAnsi="Arial" w:cs="Arial"/>
          <w:sz w:val="24"/>
          <w:szCs w:val="24"/>
        </w:rPr>
      </w:pPr>
      <w:r>
        <w:rPr>
          <w:rFonts w:ascii="Arial" w:hAnsi="Arial" w:cs="Arial"/>
          <w:sz w:val="24"/>
          <w:szCs w:val="24"/>
        </w:rPr>
        <w:t>B</w:t>
      </w:r>
      <w:r w:rsidR="00031E89">
        <w:rPr>
          <w:rFonts w:ascii="Arial" w:hAnsi="Arial" w:cs="Arial"/>
          <w:sz w:val="24"/>
          <w:szCs w:val="24"/>
        </w:rPr>
        <w:t>ut if it is safe to do so</w:t>
      </w:r>
      <w:r w:rsidR="00E55160">
        <w:rPr>
          <w:rFonts w:ascii="Arial" w:hAnsi="Arial" w:cs="Arial"/>
          <w:sz w:val="24"/>
          <w:szCs w:val="24"/>
        </w:rPr>
        <w:t xml:space="preserve"> (ie neither of you are in immediate danger from the alleged abuser)</w:t>
      </w:r>
    </w:p>
    <w:p w:rsidR="00E55160" w:rsidRPr="00E55160" w:rsidRDefault="00E55160" w:rsidP="00E55160">
      <w:pPr>
        <w:pStyle w:val="ListParagraph"/>
        <w:numPr>
          <w:ilvl w:val="0"/>
          <w:numId w:val="2"/>
        </w:numPr>
        <w:spacing w:after="0" w:line="240" w:lineRule="auto"/>
        <w:rPr>
          <w:rFonts w:ascii="Arial" w:hAnsi="Arial" w:cs="Arial"/>
          <w:sz w:val="24"/>
          <w:szCs w:val="24"/>
        </w:rPr>
      </w:pPr>
      <w:r w:rsidRPr="00E55160">
        <w:rPr>
          <w:rFonts w:ascii="Arial" w:hAnsi="Arial" w:cs="Arial"/>
          <w:sz w:val="24"/>
          <w:szCs w:val="24"/>
        </w:rPr>
        <w:t>T</w:t>
      </w:r>
      <w:r w:rsidR="00031E89" w:rsidRPr="00E55160">
        <w:rPr>
          <w:rFonts w:ascii="Arial" w:hAnsi="Arial" w:cs="Arial"/>
          <w:sz w:val="24"/>
          <w:szCs w:val="24"/>
        </w:rPr>
        <w:t xml:space="preserve">alk </w:t>
      </w:r>
      <w:r w:rsidRPr="00E55160">
        <w:rPr>
          <w:rFonts w:ascii="Arial" w:hAnsi="Arial" w:cs="Arial"/>
          <w:sz w:val="24"/>
          <w:szCs w:val="24"/>
        </w:rPr>
        <w:t>with</w:t>
      </w:r>
      <w:r w:rsidR="00031E89" w:rsidRPr="00E55160">
        <w:rPr>
          <w:rFonts w:ascii="Arial" w:hAnsi="Arial" w:cs="Arial"/>
          <w:sz w:val="24"/>
          <w:szCs w:val="24"/>
        </w:rPr>
        <w:t xml:space="preserve"> her – ask her if she’s ok.  </w:t>
      </w:r>
    </w:p>
    <w:p w:rsidR="00031E89" w:rsidRPr="00E55160" w:rsidRDefault="00E55160" w:rsidP="00E55160">
      <w:pPr>
        <w:pStyle w:val="ListParagraph"/>
        <w:numPr>
          <w:ilvl w:val="0"/>
          <w:numId w:val="2"/>
        </w:numPr>
        <w:spacing w:after="0" w:line="240" w:lineRule="auto"/>
        <w:rPr>
          <w:rFonts w:ascii="Arial" w:hAnsi="Arial" w:cs="Arial"/>
          <w:sz w:val="24"/>
          <w:szCs w:val="24"/>
        </w:rPr>
      </w:pPr>
      <w:r w:rsidRPr="00E55160">
        <w:rPr>
          <w:rFonts w:ascii="Arial" w:hAnsi="Arial" w:cs="Arial"/>
          <w:sz w:val="24"/>
          <w:szCs w:val="24"/>
        </w:rPr>
        <w:t>Let her tell you what she wants to without pushing for details or trying to describe your own experiences</w:t>
      </w:r>
      <w:r w:rsidR="00031E89" w:rsidRPr="00E55160">
        <w:rPr>
          <w:rFonts w:ascii="Arial" w:hAnsi="Arial" w:cs="Arial"/>
          <w:sz w:val="24"/>
          <w:szCs w:val="24"/>
        </w:rPr>
        <w:t>.</w:t>
      </w:r>
    </w:p>
    <w:p w:rsidR="00E55160" w:rsidRDefault="00E55160" w:rsidP="00E55160">
      <w:pPr>
        <w:pStyle w:val="ListParagraph"/>
        <w:numPr>
          <w:ilvl w:val="0"/>
          <w:numId w:val="2"/>
        </w:numPr>
        <w:spacing w:after="0" w:line="240" w:lineRule="auto"/>
        <w:rPr>
          <w:rFonts w:ascii="Arial" w:hAnsi="Arial" w:cs="Arial"/>
          <w:sz w:val="24"/>
          <w:szCs w:val="24"/>
        </w:rPr>
      </w:pPr>
      <w:r w:rsidRPr="00E55160">
        <w:rPr>
          <w:rFonts w:ascii="Arial" w:hAnsi="Arial" w:cs="Arial"/>
          <w:sz w:val="24"/>
          <w:szCs w:val="24"/>
        </w:rPr>
        <w:t>Reassure her but don’t make promises (eg to always be there for her or that you will keep the information confidential) that you may not be able to keep.</w:t>
      </w:r>
    </w:p>
    <w:p w:rsidR="00F70C19" w:rsidRDefault="00F70C19" w:rsidP="00E55160">
      <w:pPr>
        <w:pStyle w:val="ListParagraph"/>
        <w:numPr>
          <w:ilvl w:val="0"/>
          <w:numId w:val="2"/>
        </w:numPr>
        <w:spacing w:after="0" w:line="240" w:lineRule="auto"/>
        <w:rPr>
          <w:rFonts w:ascii="Arial" w:hAnsi="Arial" w:cs="Arial"/>
          <w:sz w:val="24"/>
          <w:szCs w:val="24"/>
        </w:rPr>
      </w:pPr>
      <w:r>
        <w:rPr>
          <w:rFonts w:ascii="Arial" w:hAnsi="Arial" w:cs="Arial"/>
          <w:sz w:val="24"/>
          <w:szCs w:val="24"/>
        </w:rPr>
        <w:t>Do not attempt to investigate</w:t>
      </w:r>
      <w:r w:rsidR="003A3710">
        <w:rPr>
          <w:rFonts w:ascii="Arial" w:hAnsi="Arial" w:cs="Arial"/>
          <w:sz w:val="24"/>
          <w:szCs w:val="24"/>
        </w:rPr>
        <w:t xml:space="preserve"> or confront the alleged abuser</w:t>
      </w:r>
      <w:r>
        <w:rPr>
          <w:rFonts w:ascii="Arial" w:hAnsi="Arial" w:cs="Arial"/>
          <w:sz w:val="24"/>
          <w:szCs w:val="24"/>
        </w:rPr>
        <w:t>.</w:t>
      </w:r>
    </w:p>
    <w:p w:rsidR="00E55160" w:rsidRPr="00E55160" w:rsidRDefault="00F70C19" w:rsidP="00E55160">
      <w:pPr>
        <w:pStyle w:val="ListParagraph"/>
        <w:numPr>
          <w:ilvl w:val="0"/>
          <w:numId w:val="2"/>
        </w:numPr>
        <w:spacing w:after="0" w:line="240" w:lineRule="auto"/>
        <w:rPr>
          <w:rFonts w:ascii="Arial" w:hAnsi="Arial" w:cs="Arial"/>
          <w:sz w:val="24"/>
          <w:szCs w:val="24"/>
        </w:rPr>
      </w:pPr>
      <w:r>
        <w:rPr>
          <w:rFonts w:ascii="Arial" w:hAnsi="Arial" w:cs="Arial"/>
          <w:sz w:val="24"/>
          <w:szCs w:val="24"/>
        </w:rPr>
        <w:t>Tell her that you intend to report the incident</w:t>
      </w:r>
      <w:r w:rsidR="00E12F8E">
        <w:rPr>
          <w:rFonts w:ascii="Arial" w:hAnsi="Arial" w:cs="Arial"/>
          <w:sz w:val="24"/>
          <w:szCs w:val="24"/>
        </w:rPr>
        <w:t xml:space="preserve"> to the FSO</w:t>
      </w:r>
      <w:r>
        <w:rPr>
          <w:rFonts w:ascii="Arial" w:hAnsi="Arial" w:cs="Arial"/>
          <w:sz w:val="24"/>
          <w:szCs w:val="24"/>
        </w:rPr>
        <w:t xml:space="preserve"> and complete the Reporting Form </w:t>
      </w:r>
      <w:r w:rsidR="00A57842">
        <w:rPr>
          <w:rFonts w:ascii="Arial" w:hAnsi="Arial" w:cs="Arial"/>
          <w:sz w:val="24"/>
          <w:szCs w:val="24"/>
        </w:rPr>
        <w:t>with</w:t>
      </w:r>
      <w:r>
        <w:rPr>
          <w:rFonts w:ascii="Arial" w:hAnsi="Arial" w:cs="Arial"/>
          <w:sz w:val="24"/>
          <w:szCs w:val="24"/>
        </w:rPr>
        <w:t xml:space="preserve"> as much detail </w:t>
      </w:r>
      <w:r w:rsidR="00A57842">
        <w:rPr>
          <w:rFonts w:ascii="Arial" w:hAnsi="Arial" w:cs="Arial"/>
          <w:sz w:val="24"/>
          <w:szCs w:val="24"/>
        </w:rPr>
        <w:t>from the conversation as you can</w:t>
      </w:r>
      <w:r>
        <w:rPr>
          <w:rFonts w:ascii="Arial" w:hAnsi="Arial" w:cs="Arial"/>
          <w:sz w:val="24"/>
          <w:szCs w:val="24"/>
        </w:rPr>
        <w:t>.</w:t>
      </w:r>
      <w:r w:rsidR="00A57842">
        <w:rPr>
          <w:rFonts w:ascii="Arial" w:hAnsi="Arial" w:cs="Arial"/>
          <w:sz w:val="24"/>
          <w:szCs w:val="24"/>
        </w:rPr>
        <w:t xml:space="preserve"> Return the form to the FSO.</w:t>
      </w:r>
    </w:p>
    <w:p w:rsidR="00031E89" w:rsidRDefault="00031E89" w:rsidP="00B67AB0">
      <w:pPr>
        <w:spacing w:after="0" w:line="240" w:lineRule="auto"/>
        <w:rPr>
          <w:rFonts w:ascii="Arial" w:hAnsi="Arial" w:cs="Arial"/>
          <w:sz w:val="24"/>
          <w:szCs w:val="24"/>
        </w:rPr>
      </w:pPr>
    </w:p>
    <w:p w:rsidR="00A57842" w:rsidRDefault="00A57842" w:rsidP="00B67AB0">
      <w:pPr>
        <w:spacing w:after="0" w:line="240" w:lineRule="auto"/>
        <w:rPr>
          <w:rFonts w:ascii="Arial" w:hAnsi="Arial" w:cs="Arial"/>
          <w:sz w:val="24"/>
          <w:szCs w:val="24"/>
        </w:rPr>
      </w:pPr>
      <w:r>
        <w:rPr>
          <w:rFonts w:ascii="Arial" w:hAnsi="Arial" w:cs="Arial"/>
          <w:sz w:val="24"/>
          <w:szCs w:val="24"/>
        </w:rPr>
        <w:t>The FSO in consultation with the NSO will refer the concern as appropriate.</w:t>
      </w:r>
    </w:p>
    <w:p w:rsidR="00A57842" w:rsidRDefault="00A57842"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p>
    <w:p w:rsidR="00031E89" w:rsidRPr="00A57842" w:rsidRDefault="00031E89" w:rsidP="00B67AB0">
      <w:pPr>
        <w:spacing w:after="0" w:line="240" w:lineRule="auto"/>
        <w:rPr>
          <w:rFonts w:ascii="Arial" w:hAnsi="Arial" w:cs="Arial"/>
          <w:i/>
          <w:sz w:val="24"/>
          <w:szCs w:val="24"/>
        </w:rPr>
      </w:pPr>
      <w:r w:rsidRPr="00A57842">
        <w:rPr>
          <w:rFonts w:ascii="Arial" w:hAnsi="Arial" w:cs="Arial"/>
          <w:i/>
          <w:sz w:val="24"/>
          <w:szCs w:val="24"/>
        </w:rPr>
        <w:t xml:space="preserve">Q.  Not everyone I know is a member of the WI.  If I have a similar concern about a relative or friend </w:t>
      </w:r>
      <w:r w:rsidR="00F30AD3" w:rsidRPr="00A57842">
        <w:rPr>
          <w:rFonts w:ascii="Arial" w:hAnsi="Arial" w:cs="Arial"/>
          <w:i/>
          <w:sz w:val="24"/>
          <w:szCs w:val="24"/>
        </w:rPr>
        <w:t xml:space="preserve">who is not a member </w:t>
      </w:r>
      <w:r w:rsidRPr="00A57842">
        <w:rPr>
          <w:rFonts w:ascii="Arial" w:hAnsi="Arial" w:cs="Arial"/>
          <w:i/>
          <w:sz w:val="24"/>
          <w:szCs w:val="24"/>
        </w:rPr>
        <w:t>what should I do then?</w:t>
      </w:r>
    </w:p>
    <w:p w:rsidR="00031E89" w:rsidRDefault="00031E89" w:rsidP="00B67AB0">
      <w:pPr>
        <w:spacing w:after="0" w:line="240" w:lineRule="auto"/>
        <w:rPr>
          <w:rFonts w:ascii="Arial" w:hAnsi="Arial" w:cs="Arial"/>
          <w:sz w:val="24"/>
          <w:szCs w:val="24"/>
        </w:rPr>
      </w:pPr>
    </w:p>
    <w:p w:rsidR="00031E89" w:rsidRDefault="00031E89" w:rsidP="00B67AB0">
      <w:pPr>
        <w:spacing w:after="0" w:line="240" w:lineRule="auto"/>
        <w:rPr>
          <w:rFonts w:ascii="Arial" w:hAnsi="Arial" w:cs="Arial"/>
          <w:sz w:val="24"/>
          <w:szCs w:val="24"/>
        </w:rPr>
      </w:pPr>
      <w:r>
        <w:rPr>
          <w:rFonts w:ascii="Arial" w:hAnsi="Arial" w:cs="Arial"/>
          <w:sz w:val="24"/>
          <w:szCs w:val="24"/>
        </w:rPr>
        <w:t>A.</w:t>
      </w:r>
      <w:r w:rsidR="00F30AD3">
        <w:rPr>
          <w:rFonts w:ascii="Arial" w:hAnsi="Arial" w:cs="Arial"/>
          <w:sz w:val="24"/>
          <w:szCs w:val="24"/>
        </w:rPr>
        <w:t xml:space="preserve">  In an emergency situation (for example where someone is being assaulted or attacked now or a crime is taking place) the emergency services should be contacted via the national emergency call number 999.</w:t>
      </w:r>
    </w:p>
    <w:p w:rsidR="00F30AD3" w:rsidRDefault="00F30AD3" w:rsidP="00B67AB0">
      <w:pPr>
        <w:spacing w:after="0" w:line="240" w:lineRule="auto"/>
        <w:rPr>
          <w:rFonts w:ascii="Arial" w:hAnsi="Arial" w:cs="Arial"/>
          <w:sz w:val="24"/>
          <w:szCs w:val="24"/>
        </w:rPr>
      </w:pPr>
    </w:p>
    <w:p w:rsidR="003A3710" w:rsidRDefault="00F30AD3" w:rsidP="00B67AB0">
      <w:pPr>
        <w:spacing w:after="0" w:line="240" w:lineRule="auto"/>
        <w:rPr>
          <w:rFonts w:ascii="Arial" w:hAnsi="Arial" w:cs="Arial"/>
          <w:sz w:val="24"/>
          <w:szCs w:val="24"/>
        </w:rPr>
      </w:pPr>
      <w:r>
        <w:rPr>
          <w:rFonts w:ascii="Arial" w:hAnsi="Arial" w:cs="Arial"/>
          <w:sz w:val="24"/>
          <w:szCs w:val="24"/>
        </w:rPr>
        <w:t xml:space="preserve">If there is no immediate emergency and it is safe to talk with the person then do so. Advise them </w:t>
      </w:r>
      <w:r w:rsidR="00B04483">
        <w:rPr>
          <w:rFonts w:ascii="Arial" w:hAnsi="Arial" w:cs="Arial"/>
          <w:sz w:val="24"/>
          <w:szCs w:val="24"/>
        </w:rPr>
        <w:t>that the</w:t>
      </w:r>
      <w:r w:rsidR="00E12F8E">
        <w:rPr>
          <w:rFonts w:ascii="Arial" w:hAnsi="Arial" w:cs="Arial"/>
          <w:sz w:val="24"/>
          <w:szCs w:val="24"/>
        </w:rPr>
        <w:t>ir local Council/London Borough</w:t>
      </w:r>
      <w:r w:rsidR="00B04483">
        <w:rPr>
          <w:rFonts w:ascii="Arial" w:hAnsi="Arial" w:cs="Arial"/>
          <w:sz w:val="24"/>
          <w:szCs w:val="24"/>
        </w:rPr>
        <w:t xml:space="preserve"> </w:t>
      </w:r>
      <w:r w:rsidR="00214D43">
        <w:rPr>
          <w:rFonts w:ascii="Arial" w:hAnsi="Arial" w:cs="Arial"/>
          <w:sz w:val="24"/>
          <w:szCs w:val="24"/>
        </w:rPr>
        <w:t>may be able to help.</w:t>
      </w:r>
      <w:r w:rsidR="00B04483">
        <w:rPr>
          <w:rFonts w:ascii="Arial" w:hAnsi="Arial" w:cs="Arial"/>
          <w:sz w:val="24"/>
          <w:szCs w:val="24"/>
        </w:rPr>
        <w:t xml:space="preserve"> </w:t>
      </w:r>
      <w:r w:rsidR="003A3710">
        <w:rPr>
          <w:rFonts w:ascii="Arial" w:hAnsi="Arial" w:cs="Arial"/>
          <w:sz w:val="24"/>
          <w:szCs w:val="24"/>
        </w:rPr>
        <w:t>If a child is in danger then the appropriate local authority MUST be contacted.</w:t>
      </w:r>
      <w:r w:rsidR="00B04483">
        <w:rPr>
          <w:rFonts w:ascii="Arial" w:hAnsi="Arial" w:cs="Arial"/>
          <w:sz w:val="24"/>
          <w:szCs w:val="24"/>
        </w:rPr>
        <w:t xml:space="preserve"> </w:t>
      </w:r>
    </w:p>
    <w:p w:rsidR="003A3710" w:rsidRDefault="003A3710" w:rsidP="00B67AB0">
      <w:pPr>
        <w:spacing w:after="0" w:line="240" w:lineRule="auto"/>
        <w:rPr>
          <w:rFonts w:ascii="Arial" w:hAnsi="Arial" w:cs="Arial"/>
          <w:sz w:val="24"/>
          <w:szCs w:val="24"/>
        </w:rPr>
      </w:pPr>
    </w:p>
    <w:p w:rsidR="003A3710" w:rsidRDefault="003A3710" w:rsidP="00B67AB0">
      <w:pPr>
        <w:spacing w:after="0" w:line="240" w:lineRule="auto"/>
        <w:rPr>
          <w:rFonts w:ascii="Arial" w:hAnsi="Arial" w:cs="Arial"/>
          <w:sz w:val="24"/>
          <w:szCs w:val="24"/>
        </w:rPr>
      </w:pPr>
      <w:r>
        <w:rPr>
          <w:rFonts w:ascii="Arial" w:hAnsi="Arial" w:cs="Arial"/>
          <w:sz w:val="24"/>
          <w:szCs w:val="24"/>
        </w:rPr>
        <w:t>There are other organisations which might be able to give advice or support to your relative or friend.</w:t>
      </w:r>
    </w:p>
    <w:p w:rsidR="003A3710" w:rsidRDefault="003A3710" w:rsidP="00B67AB0">
      <w:pPr>
        <w:spacing w:after="0" w:line="240" w:lineRule="auto"/>
        <w:rPr>
          <w:rFonts w:ascii="Arial" w:hAnsi="Arial" w:cs="Arial"/>
          <w:sz w:val="24"/>
          <w:szCs w:val="24"/>
        </w:rPr>
      </w:pPr>
    </w:p>
    <w:p w:rsidR="003A3710" w:rsidRDefault="00B04483" w:rsidP="00B67AB0">
      <w:pPr>
        <w:spacing w:after="0" w:line="240" w:lineRule="auto"/>
        <w:rPr>
          <w:rFonts w:ascii="Arial" w:hAnsi="Arial" w:cs="Arial"/>
          <w:sz w:val="24"/>
          <w:szCs w:val="24"/>
        </w:rPr>
      </w:pPr>
      <w:r>
        <w:rPr>
          <w:rFonts w:ascii="Arial" w:hAnsi="Arial" w:cs="Arial"/>
          <w:sz w:val="24"/>
          <w:szCs w:val="24"/>
        </w:rPr>
        <w:t xml:space="preserve">Please see the </w:t>
      </w:r>
      <w:r w:rsidR="003A3710">
        <w:rPr>
          <w:rFonts w:ascii="Arial" w:hAnsi="Arial" w:cs="Arial"/>
          <w:sz w:val="24"/>
          <w:szCs w:val="24"/>
        </w:rPr>
        <w:t>separate lists</w:t>
      </w:r>
      <w:r w:rsidR="00B12CB0">
        <w:rPr>
          <w:rFonts w:ascii="Arial" w:hAnsi="Arial" w:cs="Arial"/>
          <w:sz w:val="24"/>
          <w:szCs w:val="24"/>
        </w:rPr>
        <w:t xml:space="preserve"> </w:t>
      </w:r>
      <w:r w:rsidR="003A3710">
        <w:rPr>
          <w:rFonts w:ascii="Arial" w:hAnsi="Arial" w:cs="Arial"/>
          <w:sz w:val="24"/>
          <w:szCs w:val="24"/>
        </w:rPr>
        <w:t xml:space="preserve">on the Safeguarding tab </w:t>
      </w:r>
      <w:r w:rsidR="00B12CB0">
        <w:rPr>
          <w:rFonts w:ascii="Arial" w:hAnsi="Arial" w:cs="Arial"/>
          <w:sz w:val="24"/>
          <w:szCs w:val="24"/>
        </w:rPr>
        <w:t>with current (September 2023)</w:t>
      </w:r>
      <w:r w:rsidR="003A3710">
        <w:rPr>
          <w:rFonts w:ascii="Arial" w:hAnsi="Arial" w:cs="Arial"/>
          <w:sz w:val="24"/>
          <w:szCs w:val="24"/>
        </w:rPr>
        <w:t xml:space="preserve"> contact details:</w:t>
      </w:r>
      <w:r w:rsidR="00B12CB0">
        <w:rPr>
          <w:rFonts w:ascii="Arial" w:hAnsi="Arial" w:cs="Arial"/>
          <w:sz w:val="24"/>
          <w:szCs w:val="24"/>
        </w:rPr>
        <w:t xml:space="preserve"> </w:t>
      </w:r>
    </w:p>
    <w:p w:rsidR="00F30AD3" w:rsidRPr="003A3710" w:rsidRDefault="00B12CB0" w:rsidP="003A3710">
      <w:pPr>
        <w:pStyle w:val="ListParagraph"/>
        <w:numPr>
          <w:ilvl w:val="0"/>
          <w:numId w:val="16"/>
        </w:numPr>
        <w:spacing w:after="0" w:line="240" w:lineRule="auto"/>
        <w:rPr>
          <w:rFonts w:ascii="Arial" w:hAnsi="Arial" w:cs="Arial"/>
          <w:sz w:val="24"/>
          <w:szCs w:val="24"/>
        </w:rPr>
      </w:pPr>
      <w:r w:rsidRPr="003A3710">
        <w:rPr>
          <w:rFonts w:ascii="Arial" w:hAnsi="Arial" w:cs="Arial"/>
          <w:sz w:val="24"/>
          <w:szCs w:val="24"/>
        </w:rPr>
        <w:t xml:space="preserve">Safeguarding contact details </w:t>
      </w:r>
      <w:r w:rsidR="00B04483" w:rsidRPr="003A3710">
        <w:rPr>
          <w:rFonts w:ascii="Arial" w:hAnsi="Arial" w:cs="Arial"/>
          <w:sz w:val="24"/>
          <w:szCs w:val="24"/>
        </w:rPr>
        <w:t>of Councils/London Boroughs covering areas where West Kent WIs meet.</w:t>
      </w:r>
      <w:r w:rsidRPr="003A3710">
        <w:rPr>
          <w:rFonts w:ascii="Arial" w:hAnsi="Arial" w:cs="Arial"/>
          <w:sz w:val="24"/>
          <w:szCs w:val="24"/>
        </w:rPr>
        <w:t xml:space="preserve">  It is always advisable to check the contact details if it is necessary to contact a local authority.</w:t>
      </w:r>
    </w:p>
    <w:p w:rsidR="003A3710" w:rsidRPr="003A3710" w:rsidRDefault="003A3710" w:rsidP="003A3710">
      <w:pPr>
        <w:pStyle w:val="ListParagraph"/>
        <w:numPr>
          <w:ilvl w:val="0"/>
          <w:numId w:val="16"/>
        </w:numPr>
        <w:spacing w:after="0" w:line="240" w:lineRule="auto"/>
        <w:rPr>
          <w:rFonts w:ascii="Arial" w:hAnsi="Arial" w:cs="Arial"/>
          <w:sz w:val="24"/>
          <w:szCs w:val="24"/>
        </w:rPr>
      </w:pPr>
      <w:r w:rsidRPr="003A3710">
        <w:rPr>
          <w:rFonts w:ascii="Arial" w:hAnsi="Arial" w:cs="Arial"/>
          <w:sz w:val="24"/>
          <w:szCs w:val="24"/>
        </w:rPr>
        <w:t>Other organisations which may be able to help people in distress or at risk from abuse or other harm.</w:t>
      </w:r>
    </w:p>
    <w:p w:rsidR="00214D43" w:rsidRDefault="00214D43" w:rsidP="00B67AB0">
      <w:pPr>
        <w:spacing w:after="0" w:line="240" w:lineRule="auto"/>
        <w:rPr>
          <w:rFonts w:ascii="Arial" w:hAnsi="Arial" w:cs="Arial"/>
          <w:sz w:val="24"/>
          <w:szCs w:val="24"/>
        </w:rPr>
      </w:pPr>
    </w:p>
    <w:p w:rsidR="00F30AD3" w:rsidRDefault="00F30AD3" w:rsidP="00B67AB0">
      <w:pPr>
        <w:spacing w:after="0" w:line="240" w:lineRule="auto"/>
        <w:rPr>
          <w:rFonts w:ascii="Arial" w:hAnsi="Arial" w:cs="Arial"/>
          <w:sz w:val="24"/>
          <w:szCs w:val="24"/>
        </w:rPr>
      </w:pPr>
      <w:r>
        <w:rPr>
          <w:rFonts w:ascii="Arial" w:hAnsi="Arial" w:cs="Arial"/>
          <w:sz w:val="24"/>
          <w:szCs w:val="24"/>
        </w:rPr>
        <w:t>Do NOT confront the alleged abuser.</w:t>
      </w:r>
    </w:p>
    <w:p w:rsidR="00F30AD3" w:rsidRDefault="00F30AD3" w:rsidP="00B67AB0">
      <w:pPr>
        <w:spacing w:after="0" w:line="240" w:lineRule="auto"/>
        <w:rPr>
          <w:rFonts w:ascii="Arial" w:hAnsi="Arial" w:cs="Arial"/>
          <w:sz w:val="24"/>
          <w:szCs w:val="24"/>
        </w:rPr>
      </w:pPr>
    </w:p>
    <w:p w:rsidR="00F30AD3" w:rsidRDefault="003B2C47" w:rsidP="00B67AB0">
      <w:pPr>
        <w:spacing w:after="0" w:line="240" w:lineRule="auto"/>
        <w:rPr>
          <w:rFonts w:ascii="Arial" w:hAnsi="Arial" w:cs="Arial"/>
          <w:sz w:val="24"/>
          <w:szCs w:val="24"/>
        </w:rPr>
      </w:pPr>
      <w:r>
        <w:rPr>
          <w:rFonts w:ascii="Arial" w:hAnsi="Arial" w:cs="Arial"/>
          <w:sz w:val="24"/>
          <w:szCs w:val="24"/>
        </w:rPr>
        <w:t xml:space="preserve">In this instance as the person is </w:t>
      </w:r>
      <w:r w:rsidR="00A57842">
        <w:rPr>
          <w:rFonts w:ascii="Arial" w:hAnsi="Arial" w:cs="Arial"/>
          <w:sz w:val="24"/>
          <w:szCs w:val="24"/>
        </w:rPr>
        <w:t>NOT</w:t>
      </w:r>
      <w:r>
        <w:rPr>
          <w:rFonts w:ascii="Arial" w:hAnsi="Arial" w:cs="Arial"/>
          <w:sz w:val="24"/>
          <w:szCs w:val="24"/>
        </w:rPr>
        <w:t xml:space="preserve"> a WI member, the NFWI Reporting Form should NOT be used and there is no need to inform the FSO.</w:t>
      </w:r>
    </w:p>
    <w:p w:rsidR="00F30AD3" w:rsidRDefault="00F30AD3" w:rsidP="00B67AB0">
      <w:pPr>
        <w:spacing w:after="0" w:line="240" w:lineRule="auto"/>
        <w:rPr>
          <w:rFonts w:ascii="Arial" w:hAnsi="Arial" w:cs="Arial"/>
          <w:sz w:val="24"/>
          <w:szCs w:val="24"/>
        </w:rPr>
      </w:pPr>
    </w:p>
    <w:p w:rsidR="00C85187" w:rsidRDefault="00C85187" w:rsidP="00B67AB0">
      <w:pPr>
        <w:spacing w:after="0" w:line="240" w:lineRule="auto"/>
        <w:rPr>
          <w:rFonts w:ascii="Arial" w:hAnsi="Arial" w:cs="Arial"/>
          <w:sz w:val="24"/>
          <w:szCs w:val="24"/>
        </w:rPr>
      </w:pPr>
    </w:p>
    <w:p w:rsidR="00C85187" w:rsidRDefault="00C85187" w:rsidP="00B67AB0">
      <w:pPr>
        <w:spacing w:after="0" w:line="240" w:lineRule="auto"/>
        <w:rPr>
          <w:rFonts w:ascii="Arial" w:hAnsi="Arial" w:cs="Arial"/>
          <w:sz w:val="24"/>
          <w:szCs w:val="24"/>
        </w:rPr>
      </w:pPr>
    </w:p>
    <w:p w:rsidR="00C85187" w:rsidRDefault="00C85187"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571B85" w:rsidRDefault="00B12CB0" w:rsidP="00B67AB0">
      <w:pPr>
        <w:spacing w:after="0" w:line="240" w:lineRule="auto"/>
        <w:rPr>
          <w:rFonts w:ascii="Arial" w:hAnsi="Arial" w:cs="Arial"/>
          <w:sz w:val="24"/>
          <w:szCs w:val="24"/>
        </w:rPr>
      </w:pPr>
      <w:r>
        <w:rPr>
          <w:rFonts w:ascii="Arial" w:hAnsi="Arial" w:cs="Arial"/>
          <w:sz w:val="24"/>
          <w:szCs w:val="24"/>
        </w:rPr>
        <w:lastRenderedPageBreak/>
        <w:t xml:space="preserve">Document </w:t>
      </w:r>
      <w:r w:rsidR="00DC1F18">
        <w:rPr>
          <w:rFonts w:ascii="Arial" w:hAnsi="Arial" w:cs="Arial"/>
          <w:sz w:val="24"/>
          <w:szCs w:val="24"/>
        </w:rPr>
        <w:t>Version Control</w:t>
      </w:r>
    </w:p>
    <w:p w:rsidR="00E2362F" w:rsidRDefault="00E2362F" w:rsidP="00B67AB0">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134"/>
        <w:gridCol w:w="1418"/>
        <w:gridCol w:w="2552"/>
        <w:gridCol w:w="3969"/>
      </w:tblGrid>
      <w:tr w:rsidR="00DC1F18" w:rsidTr="008A6362">
        <w:tc>
          <w:tcPr>
            <w:tcW w:w="1134" w:type="dxa"/>
          </w:tcPr>
          <w:p w:rsidR="00DC1F18" w:rsidRDefault="00DC1F18" w:rsidP="000A06AC">
            <w:pPr>
              <w:rPr>
                <w:rFonts w:ascii="Arial" w:hAnsi="Arial" w:cs="Arial"/>
                <w:sz w:val="24"/>
                <w:szCs w:val="24"/>
              </w:rPr>
            </w:pPr>
            <w:r>
              <w:rPr>
                <w:rFonts w:ascii="Arial" w:hAnsi="Arial" w:cs="Arial"/>
                <w:sz w:val="24"/>
                <w:szCs w:val="24"/>
              </w:rPr>
              <w:t>Version</w:t>
            </w:r>
          </w:p>
        </w:tc>
        <w:tc>
          <w:tcPr>
            <w:tcW w:w="1418" w:type="dxa"/>
          </w:tcPr>
          <w:p w:rsidR="00DC1F18" w:rsidRDefault="00DC1F18" w:rsidP="000A06AC">
            <w:pPr>
              <w:rPr>
                <w:rFonts w:ascii="Arial" w:hAnsi="Arial" w:cs="Arial"/>
                <w:sz w:val="24"/>
                <w:szCs w:val="24"/>
              </w:rPr>
            </w:pPr>
            <w:r>
              <w:rPr>
                <w:rFonts w:ascii="Arial" w:hAnsi="Arial" w:cs="Arial"/>
                <w:sz w:val="24"/>
                <w:szCs w:val="24"/>
              </w:rPr>
              <w:t>Date</w:t>
            </w:r>
          </w:p>
        </w:tc>
        <w:tc>
          <w:tcPr>
            <w:tcW w:w="2552" w:type="dxa"/>
          </w:tcPr>
          <w:p w:rsidR="00DC1F18" w:rsidRDefault="00DC1F18" w:rsidP="000A06AC">
            <w:pPr>
              <w:rPr>
                <w:rFonts w:ascii="Arial" w:hAnsi="Arial" w:cs="Arial"/>
                <w:sz w:val="24"/>
                <w:szCs w:val="24"/>
              </w:rPr>
            </w:pPr>
            <w:r>
              <w:rPr>
                <w:rFonts w:ascii="Arial" w:hAnsi="Arial" w:cs="Arial"/>
                <w:sz w:val="24"/>
                <w:szCs w:val="24"/>
              </w:rPr>
              <w:t>Author</w:t>
            </w:r>
          </w:p>
        </w:tc>
        <w:tc>
          <w:tcPr>
            <w:tcW w:w="3969" w:type="dxa"/>
          </w:tcPr>
          <w:p w:rsidR="00DC1F18" w:rsidRDefault="00DC1F18" w:rsidP="000A06AC">
            <w:pPr>
              <w:rPr>
                <w:rFonts w:ascii="Arial" w:hAnsi="Arial" w:cs="Arial"/>
                <w:sz w:val="24"/>
                <w:szCs w:val="24"/>
              </w:rPr>
            </w:pPr>
            <w:r>
              <w:rPr>
                <w:rFonts w:ascii="Arial" w:hAnsi="Arial" w:cs="Arial"/>
                <w:sz w:val="24"/>
                <w:szCs w:val="24"/>
              </w:rPr>
              <w:t>Reason</w:t>
            </w:r>
          </w:p>
        </w:tc>
      </w:tr>
      <w:tr w:rsidR="00DC1F18" w:rsidTr="008A6362">
        <w:tc>
          <w:tcPr>
            <w:tcW w:w="1134" w:type="dxa"/>
          </w:tcPr>
          <w:p w:rsidR="00DC1F18" w:rsidRDefault="00DC1F18" w:rsidP="000A06AC">
            <w:pPr>
              <w:rPr>
                <w:rFonts w:ascii="Arial" w:hAnsi="Arial" w:cs="Arial"/>
                <w:sz w:val="24"/>
                <w:szCs w:val="24"/>
              </w:rPr>
            </w:pPr>
            <w:r>
              <w:rPr>
                <w:rFonts w:ascii="Arial" w:hAnsi="Arial" w:cs="Arial"/>
                <w:sz w:val="24"/>
                <w:szCs w:val="24"/>
              </w:rPr>
              <w:t>0.1</w:t>
            </w:r>
          </w:p>
        </w:tc>
        <w:tc>
          <w:tcPr>
            <w:tcW w:w="1418" w:type="dxa"/>
          </w:tcPr>
          <w:p w:rsidR="00DC1F18" w:rsidRDefault="008A6362" w:rsidP="000A06AC">
            <w:pPr>
              <w:rPr>
                <w:rFonts w:ascii="Arial" w:hAnsi="Arial" w:cs="Arial"/>
                <w:sz w:val="24"/>
                <w:szCs w:val="24"/>
              </w:rPr>
            </w:pPr>
            <w:r>
              <w:rPr>
                <w:rFonts w:ascii="Arial" w:hAnsi="Arial" w:cs="Arial"/>
                <w:sz w:val="24"/>
                <w:szCs w:val="24"/>
              </w:rPr>
              <w:t>25/09/2023</w:t>
            </w:r>
          </w:p>
        </w:tc>
        <w:tc>
          <w:tcPr>
            <w:tcW w:w="2552" w:type="dxa"/>
          </w:tcPr>
          <w:p w:rsidR="00DC1F18" w:rsidRDefault="008A6362" w:rsidP="000A06AC">
            <w:pPr>
              <w:rPr>
                <w:rFonts w:ascii="Arial" w:hAnsi="Arial" w:cs="Arial"/>
                <w:sz w:val="24"/>
                <w:szCs w:val="24"/>
              </w:rPr>
            </w:pPr>
            <w:r>
              <w:rPr>
                <w:rFonts w:ascii="Arial" w:hAnsi="Arial" w:cs="Arial"/>
                <w:sz w:val="24"/>
                <w:szCs w:val="24"/>
              </w:rPr>
              <w:t>Jeannette Smith</w:t>
            </w:r>
          </w:p>
        </w:tc>
        <w:tc>
          <w:tcPr>
            <w:tcW w:w="3969" w:type="dxa"/>
          </w:tcPr>
          <w:p w:rsidR="00DC1F18" w:rsidRDefault="008A6362" w:rsidP="000A06AC">
            <w:pPr>
              <w:rPr>
                <w:rFonts w:ascii="Arial" w:hAnsi="Arial" w:cs="Arial"/>
                <w:sz w:val="24"/>
                <w:szCs w:val="24"/>
              </w:rPr>
            </w:pPr>
            <w:r>
              <w:rPr>
                <w:rFonts w:ascii="Arial" w:hAnsi="Arial" w:cs="Arial"/>
                <w:sz w:val="24"/>
                <w:szCs w:val="24"/>
              </w:rPr>
              <w:t>First creation</w:t>
            </w:r>
          </w:p>
        </w:tc>
      </w:tr>
      <w:tr w:rsidR="00DC1F18" w:rsidTr="008A6362">
        <w:tc>
          <w:tcPr>
            <w:tcW w:w="1134" w:type="dxa"/>
          </w:tcPr>
          <w:p w:rsidR="00DC1F18" w:rsidRDefault="00027196" w:rsidP="000A06AC">
            <w:pPr>
              <w:rPr>
                <w:rFonts w:ascii="Arial" w:hAnsi="Arial" w:cs="Arial"/>
                <w:sz w:val="24"/>
                <w:szCs w:val="24"/>
              </w:rPr>
            </w:pPr>
            <w:r>
              <w:rPr>
                <w:rFonts w:ascii="Arial" w:hAnsi="Arial" w:cs="Arial"/>
                <w:sz w:val="24"/>
                <w:szCs w:val="24"/>
              </w:rPr>
              <w:t>0.2</w:t>
            </w:r>
          </w:p>
        </w:tc>
        <w:tc>
          <w:tcPr>
            <w:tcW w:w="1418" w:type="dxa"/>
          </w:tcPr>
          <w:p w:rsidR="00DC1F18" w:rsidRDefault="00027196" w:rsidP="000A06AC">
            <w:pPr>
              <w:rPr>
                <w:rFonts w:ascii="Arial" w:hAnsi="Arial" w:cs="Arial"/>
                <w:sz w:val="24"/>
                <w:szCs w:val="24"/>
              </w:rPr>
            </w:pPr>
            <w:r>
              <w:rPr>
                <w:rFonts w:ascii="Arial" w:hAnsi="Arial" w:cs="Arial"/>
                <w:sz w:val="24"/>
                <w:szCs w:val="24"/>
              </w:rPr>
              <w:t>06/10/2023</w:t>
            </w:r>
          </w:p>
        </w:tc>
        <w:tc>
          <w:tcPr>
            <w:tcW w:w="2552" w:type="dxa"/>
          </w:tcPr>
          <w:p w:rsidR="00DC1F18" w:rsidRDefault="00027196" w:rsidP="000A06AC">
            <w:pPr>
              <w:rPr>
                <w:rFonts w:ascii="Arial" w:hAnsi="Arial" w:cs="Arial"/>
                <w:sz w:val="24"/>
                <w:szCs w:val="24"/>
              </w:rPr>
            </w:pPr>
            <w:r>
              <w:rPr>
                <w:rFonts w:ascii="Arial" w:hAnsi="Arial" w:cs="Arial"/>
                <w:sz w:val="24"/>
                <w:szCs w:val="24"/>
              </w:rPr>
              <w:t>Jeannette Smith</w:t>
            </w:r>
          </w:p>
        </w:tc>
        <w:tc>
          <w:tcPr>
            <w:tcW w:w="3969" w:type="dxa"/>
          </w:tcPr>
          <w:p w:rsidR="00DC1F18" w:rsidRDefault="00027196" w:rsidP="00027196">
            <w:pPr>
              <w:rPr>
                <w:rFonts w:ascii="Arial" w:hAnsi="Arial" w:cs="Arial"/>
                <w:sz w:val="24"/>
                <w:szCs w:val="24"/>
              </w:rPr>
            </w:pPr>
            <w:r>
              <w:rPr>
                <w:rFonts w:ascii="Arial" w:hAnsi="Arial" w:cs="Arial"/>
                <w:sz w:val="24"/>
                <w:szCs w:val="24"/>
              </w:rPr>
              <w:t xml:space="preserve">Typo corrections etc – pulling out the contact lists into separate documents </w:t>
            </w:r>
          </w:p>
        </w:tc>
      </w:tr>
      <w:tr w:rsidR="00DC1F18" w:rsidTr="008A6362">
        <w:tc>
          <w:tcPr>
            <w:tcW w:w="1134" w:type="dxa"/>
          </w:tcPr>
          <w:p w:rsidR="00DC1F18" w:rsidRDefault="00DC1F18" w:rsidP="000A06AC">
            <w:pPr>
              <w:rPr>
                <w:rFonts w:ascii="Arial" w:hAnsi="Arial" w:cs="Arial"/>
                <w:sz w:val="24"/>
                <w:szCs w:val="24"/>
              </w:rPr>
            </w:pPr>
          </w:p>
        </w:tc>
        <w:tc>
          <w:tcPr>
            <w:tcW w:w="1418" w:type="dxa"/>
          </w:tcPr>
          <w:p w:rsidR="00DC1F18" w:rsidRDefault="00DC1F18" w:rsidP="000A06AC">
            <w:pPr>
              <w:rPr>
                <w:rFonts w:ascii="Arial" w:hAnsi="Arial" w:cs="Arial"/>
                <w:sz w:val="24"/>
                <w:szCs w:val="24"/>
              </w:rPr>
            </w:pPr>
          </w:p>
        </w:tc>
        <w:tc>
          <w:tcPr>
            <w:tcW w:w="2552" w:type="dxa"/>
          </w:tcPr>
          <w:p w:rsidR="00DC1F18" w:rsidRDefault="00DC1F18" w:rsidP="000A06AC">
            <w:pPr>
              <w:rPr>
                <w:rFonts w:ascii="Arial" w:hAnsi="Arial" w:cs="Arial"/>
                <w:sz w:val="24"/>
                <w:szCs w:val="24"/>
              </w:rPr>
            </w:pPr>
          </w:p>
        </w:tc>
        <w:tc>
          <w:tcPr>
            <w:tcW w:w="3969" w:type="dxa"/>
          </w:tcPr>
          <w:p w:rsidR="00DC1F18" w:rsidRDefault="00DC1F18" w:rsidP="000A06AC">
            <w:pPr>
              <w:rPr>
                <w:rFonts w:ascii="Arial" w:hAnsi="Arial" w:cs="Arial"/>
                <w:sz w:val="24"/>
                <w:szCs w:val="24"/>
              </w:rPr>
            </w:pPr>
          </w:p>
        </w:tc>
      </w:tr>
      <w:tr w:rsidR="00DC1F18" w:rsidTr="008A6362">
        <w:tc>
          <w:tcPr>
            <w:tcW w:w="1134" w:type="dxa"/>
          </w:tcPr>
          <w:p w:rsidR="00DC1F18" w:rsidRDefault="00DC1F18" w:rsidP="000A06AC">
            <w:pPr>
              <w:rPr>
                <w:rFonts w:ascii="Arial" w:hAnsi="Arial" w:cs="Arial"/>
                <w:sz w:val="24"/>
                <w:szCs w:val="24"/>
              </w:rPr>
            </w:pPr>
          </w:p>
        </w:tc>
        <w:tc>
          <w:tcPr>
            <w:tcW w:w="1418" w:type="dxa"/>
          </w:tcPr>
          <w:p w:rsidR="00DC1F18" w:rsidRDefault="00DC1F18" w:rsidP="000A06AC">
            <w:pPr>
              <w:rPr>
                <w:rFonts w:ascii="Arial" w:hAnsi="Arial" w:cs="Arial"/>
                <w:sz w:val="24"/>
                <w:szCs w:val="24"/>
              </w:rPr>
            </w:pPr>
          </w:p>
        </w:tc>
        <w:tc>
          <w:tcPr>
            <w:tcW w:w="2552" w:type="dxa"/>
          </w:tcPr>
          <w:p w:rsidR="00DC1F18" w:rsidRDefault="00DC1F18" w:rsidP="000A06AC">
            <w:pPr>
              <w:rPr>
                <w:rFonts w:ascii="Arial" w:hAnsi="Arial" w:cs="Arial"/>
                <w:sz w:val="24"/>
                <w:szCs w:val="24"/>
              </w:rPr>
            </w:pPr>
          </w:p>
        </w:tc>
        <w:tc>
          <w:tcPr>
            <w:tcW w:w="3969" w:type="dxa"/>
          </w:tcPr>
          <w:p w:rsidR="00DC1F18" w:rsidRDefault="00DC1F18" w:rsidP="000A06AC">
            <w:pPr>
              <w:rPr>
                <w:rFonts w:ascii="Arial" w:hAnsi="Arial" w:cs="Arial"/>
                <w:sz w:val="24"/>
                <w:szCs w:val="24"/>
              </w:rPr>
            </w:pPr>
          </w:p>
        </w:tc>
      </w:tr>
      <w:tr w:rsidR="00DC1F18" w:rsidTr="008A6362">
        <w:tc>
          <w:tcPr>
            <w:tcW w:w="1134" w:type="dxa"/>
          </w:tcPr>
          <w:p w:rsidR="00DC1F18" w:rsidRDefault="00DC1F18" w:rsidP="00B67AB0">
            <w:pPr>
              <w:rPr>
                <w:rFonts w:ascii="Arial" w:hAnsi="Arial" w:cs="Arial"/>
                <w:sz w:val="24"/>
                <w:szCs w:val="24"/>
              </w:rPr>
            </w:pPr>
          </w:p>
        </w:tc>
        <w:tc>
          <w:tcPr>
            <w:tcW w:w="1418" w:type="dxa"/>
          </w:tcPr>
          <w:p w:rsidR="00DC1F18" w:rsidRDefault="00DC1F18" w:rsidP="00B67AB0">
            <w:pPr>
              <w:rPr>
                <w:rFonts w:ascii="Arial" w:hAnsi="Arial" w:cs="Arial"/>
                <w:sz w:val="24"/>
                <w:szCs w:val="24"/>
              </w:rPr>
            </w:pPr>
          </w:p>
        </w:tc>
        <w:tc>
          <w:tcPr>
            <w:tcW w:w="2552" w:type="dxa"/>
          </w:tcPr>
          <w:p w:rsidR="00DC1F18" w:rsidRDefault="00DC1F18" w:rsidP="00B67AB0">
            <w:pPr>
              <w:rPr>
                <w:rFonts w:ascii="Arial" w:hAnsi="Arial" w:cs="Arial"/>
                <w:sz w:val="24"/>
                <w:szCs w:val="24"/>
              </w:rPr>
            </w:pPr>
          </w:p>
        </w:tc>
        <w:tc>
          <w:tcPr>
            <w:tcW w:w="3969" w:type="dxa"/>
          </w:tcPr>
          <w:p w:rsidR="00DC1F18" w:rsidRDefault="00DC1F18" w:rsidP="00B67AB0">
            <w:pPr>
              <w:rPr>
                <w:rFonts w:ascii="Arial" w:hAnsi="Arial" w:cs="Arial"/>
                <w:sz w:val="24"/>
                <w:szCs w:val="24"/>
              </w:rPr>
            </w:pPr>
          </w:p>
        </w:tc>
      </w:tr>
      <w:tr w:rsidR="00DC1F18" w:rsidTr="008A6362">
        <w:tc>
          <w:tcPr>
            <w:tcW w:w="1134" w:type="dxa"/>
          </w:tcPr>
          <w:p w:rsidR="00DC1F18" w:rsidRDefault="00DC1F18" w:rsidP="00B67AB0">
            <w:pPr>
              <w:rPr>
                <w:rFonts w:ascii="Arial" w:hAnsi="Arial" w:cs="Arial"/>
                <w:sz w:val="24"/>
                <w:szCs w:val="24"/>
              </w:rPr>
            </w:pPr>
          </w:p>
        </w:tc>
        <w:tc>
          <w:tcPr>
            <w:tcW w:w="1418" w:type="dxa"/>
          </w:tcPr>
          <w:p w:rsidR="00DC1F18" w:rsidRDefault="00DC1F18" w:rsidP="00B67AB0">
            <w:pPr>
              <w:rPr>
                <w:rFonts w:ascii="Arial" w:hAnsi="Arial" w:cs="Arial"/>
                <w:sz w:val="24"/>
                <w:szCs w:val="24"/>
              </w:rPr>
            </w:pPr>
          </w:p>
        </w:tc>
        <w:tc>
          <w:tcPr>
            <w:tcW w:w="2552" w:type="dxa"/>
          </w:tcPr>
          <w:p w:rsidR="00DC1F18" w:rsidRDefault="00DC1F18" w:rsidP="00B67AB0">
            <w:pPr>
              <w:rPr>
                <w:rFonts w:ascii="Arial" w:hAnsi="Arial" w:cs="Arial"/>
                <w:sz w:val="24"/>
                <w:szCs w:val="24"/>
              </w:rPr>
            </w:pPr>
          </w:p>
        </w:tc>
        <w:tc>
          <w:tcPr>
            <w:tcW w:w="3969" w:type="dxa"/>
          </w:tcPr>
          <w:p w:rsidR="00DC1F18" w:rsidRDefault="00DC1F18" w:rsidP="00B67AB0">
            <w:pPr>
              <w:rPr>
                <w:rFonts w:ascii="Arial" w:hAnsi="Arial" w:cs="Arial"/>
                <w:sz w:val="24"/>
                <w:szCs w:val="24"/>
              </w:rPr>
            </w:pPr>
          </w:p>
        </w:tc>
      </w:tr>
      <w:tr w:rsidR="00DC1F18" w:rsidTr="008A6362">
        <w:tc>
          <w:tcPr>
            <w:tcW w:w="1134" w:type="dxa"/>
          </w:tcPr>
          <w:p w:rsidR="00DC1F18" w:rsidRDefault="00DC1F18" w:rsidP="00B67AB0">
            <w:pPr>
              <w:rPr>
                <w:rFonts w:ascii="Arial" w:hAnsi="Arial" w:cs="Arial"/>
                <w:sz w:val="24"/>
                <w:szCs w:val="24"/>
              </w:rPr>
            </w:pPr>
          </w:p>
        </w:tc>
        <w:tc>
          <w:tcPr>
            <w:tcW w:w="1418" w:type="dxa"/>
          </w:tcPr>
          <w:p w:rsidR="00DC1F18" w:rsidRDefault="00DC1F18" w:rsidP="00B67AB0">
            <w:pPr>
              <w:rPr>
                <w:rFonts w:ascii="Arial" w:hAnsi="Arial" w:cs="Arial"/>
                <w:sz w:val="24"/>
                <w:szCs w:val="24"/>
              </w:rPr>
            </w:pPr>
          </w:p>
        </w:tc>
        <w:tc>
          <w:tcPr>
            <w:tcW w:w="2552" w:type="dxa"/>
          </w:tcPr>
          <w:p w:rsidR="00DC1F18" w:rsidRDefault="00DC1F18" w:rsidP="00B67AB0">
            <w:pPr>
              <w:rPr>
                <w:rFonts w:ascii="Arial" w:hAnsi="Arial" w:cs="Arial"/>
                <w:sz w:val="24"/>
                <w:szCs w:val="24"/>
              </w:rPr>
            </w:pPr>
          </w:p>
        </w:tc>
        <w:tc>
          <w:tcPr>
            <w:tcW w:w="3969" w:type="dxa"/>
          </w:tcPr>
          <w:p w:rsidR="00DC1F18" w:rsidRDefault="00DC1F18" w:rsidP="00B67AB0">
            <w:pPr>
              <w:rPr>
                <w:rFonts w:ascii="Arial" w:hAnsi="Arial" w:cs="Arial"/>
                <w:sz w:val="24"/>
                <w:szCs w:val="24"/>
              </w:rPr>
            </w:pPr>
          </w:p>
        </w:tc>
      </w:tr>
      <w:tr w:rsidR="00DC1F18" w:rsidTr="008A6362">
        <w:tc>
          <w:tcPr>
            <w:tcW w:w="1134" w:type="dxa"/>
          </w:tcPr>
          <w:p w:rsidR="00DC1F18" w:rsidRDefault="00DC1F18" w:rsidP="00B67AB0">
            <w:pPr>
              <w:rPr>
                <w:rFonts w:ascii="Arial" w:hAnsi="Arial" w:cs="Arial"/>
                <w:sz w:val="24"/>
                <w:szCs w:val="24"/>
              </w:rPr>
            </w:pPr>
          </w:p>
        </w:tc>
        <w:tc>
          <w:tcPr>
            <w:tcW w:w="1418" w:type="dxa"/>
          </w:tcPr>
          <w:p w:rsidR="00DC1F18" w:rsidRDefault="00DC1F18" w:rsidP="00B67AB0">
            <w:pPr>
              <w:rPr>
                <w:rFonts w:ascii="Arial" w:hAnsi="Arial" w:cs="Arial"/>
                <w:sz w:val="24"/>
                <w:szCs w:val="24"/>
              </w:rPr>
            </w:pPr>
          </w:p>
        </w:tc>
        <w:tc>
          <w:tcPr>
            <w:tcW w:w="2552" w:type="dxa"/>
          </w:tcPr>
          <w:p w:rsidR="00DC1F18" w:rsidRDefault="00DC1F18" w:rsidP="00B67AB0">
            <w:pPr>
              <w:rPr>
                <w:rFonts w:ascii="Arial" w:hAnsi="Arial" w:cs="Arial"/>
                <w:sz w:val="24"/>
                <w:szCs w:val="24"/>
              </w:rPr>
            </w:pPr>
          </w:p>
        </w:tc>
        <w:tc>
          <w:tcPr>
            <w:tcW w:w="3969" w:type="dxa"/>
          </w:tcPr>
          <w:p w:rsidR="00DC1F18" w:rsidRDefault="00DC1F18" w:rsidP="00B67AB0">
            <w:pPr>
              <w:rPr>
                <w:rFonts w:ascii="Arial" w:hAnsi="Arial" w:cs="Arial"/>
                <w:sz w:val="24"/>
                <w:szCs w:val="24"/>
              </w:rPr>
            </w:pPr>
          </w:p>
        </w:tc>
      </w:tr>
      <w:tr w:rsidR="00DC1F18" w:rsidTr="008A6362">
        <w:tc>
          <w:tcPr>
            <w:tcW w:w="1134" w:type="dxa"/>
          </w:tcPr>
          <w:p w:rsidR="00DC1F18" w:rsidRDefault="00DC1F18" w:rsidP="00B67AB0">
            <w:pPr>
              <w:rPr>
                <w:rFonts w:ascii="Arial" w:hAnsi="Arial" w:cs="Arial"/>
                <w:sz w:val="24"/>
                <w:szCs w:val="24"/>
              </w:rPr>
            </w:pPr>
          </w:p>
        </w:tc>
        <w:tc>
          <w:tcPr>
            <w:tcW w:w="1418" w:type="dxa"/>
          </w:tcPr>
          <w:p w:rsidR="00DC1F18" w:rsidRDefault="00DC1F18" w:rsidP="00B67AB0">
            <w:pPr>
              <w:rPr>
                <w:rFonts w:ascii="Arial" w:hAnsi="Arial" w:cs="Arial"/>
                <w:sz w:val="24"/>
                <w:szCs w:val="24"/>
              </w:rPr>
            </w:pPr>
          </w:p>
        </w:tc>
        <w:tc>
          <w:tcPr>
            <w:tcW w:w="2552" w:type="dxa"/>
          </w:tcPr>
          <w:p w:rsidR="00DC1F18" w:rsidRDefault="00DC1F18" w:rsidP="00B67AB0">
            <w:pPr>
              <w:rPr>
                <w:rFonts w:ascii="Arial" w:hAnsi="Arial" w:cs="Arial"/>
                <w:sz w:val="24"/>
                <w:szCs w:val="24"/>
              </w:rPr>
            </w:pPr>
          </w:p>
        </w:tc>
        <w:tc>
          <w:tcPr>
            <w:tcW w:w="3969" w:type="dxa"/>
          </w:tcPr>
          <w:p w:rsidR="00DC1F18" w:rsidRDefault="00DC1F18" w:rsidP="00B67AB0">
            <w:pPr>
              <w:rPr>
                <w:rFonts w:ascii="Arial" w:hAnsi="Arial" w:cs="Arial"/>
                <w:sz w:val="24"/>
                <w:szCs w:val="24"/>
              </w:rPr>
            </w:pPr>
          </w:p>
        </w:tc>
      </w:tr>
    </w:tbl>
    <w:p w:rsidR="00E2362F" w:rsidRDefault="00E2362F" w:rsidP="00B67AB0">
      <w:pPr>
        <w:spacing w:after="0" w:line="240" w:lineRule="auto"/>
        <w:rPr>
          <w:rFonts w:ascii="Arial" w:hAnsi="Arial" w:cs="Arial"/>
          <w:sz w:val="24"/>
          <w:szCs w:val="24"/>
        </w:rPr>
      </w:pPr>
    </w:p>
    <w:p w:rsidR="00E2362F" w:rsidRDefault="00E2362F" w:rsidP="00B67AB0">
      <w:pPr>
        <w:spacing w:after="0" w:line="240" w:lineRule="auto"/>
        <w:rPr>
          <w:rFonts w:ascii="Arial" w:hAnsi="Arial" w:cs="Arial"/>
          <w:sz w:val="24"/>
          <w:szCs w:val="24"/>
        </w:rPr>
      </w:pPr>
    </w:p>
    <w:p w:rsidR="00E2362F" w:rsidRDefault="00E2362F" w:rsidP="00B67AB0">
      <w:pPr>
        <w:spacing w:after="0" w:line="240" w:lineRule="auto"/>
        <w:rPr>
          <w:rFonts w:ascii="Arial" w:hAnsi="Arial" w:cs="Arial"/>
          <w:sz w:val="24"/>
          <w:szCs w:val="24"/>
        </w:rPr>
      </w:pPr>
    </w:p>
    <w:p w:rsidR="00DC1F18" w:rsidRDefault="00DC1F18" w:rsidP="00B67AB0">
      <w:pPr>
        <w:spacing w:after="0" w:line="240" w:lineRule="auto"/>
        <w:rPr>
          <w:rFonts w:ascii="Arial" w:hAnsi="Arial" w:cs="Arial"/>
          <w:sz w:val="24"/>
          <w:szCs w:val="24"/>
        </w:rPr>
      </w:pPr>
    </w:p>
    <w:p w:rsidR="00DC1F18" w:rsidRDefault="00DC1F18" w:rsidP="00B67AB0">
      <w:pPr>
        <w:spacing w:after="0" w:line="240" w:lineRule="auto"/>
        <w:rPr>
          <w:rFonts w:ascii="Arial" w:hAnsi="Arial" w:cs="Arial"/>
          <w:sz w:val="24"/>
          <w:szCs w:val="24"/>
        </w:rPr>
      </w:pPr>
    </w:p>
    <w:p w:rsidR="00DC1F18" w:rsidRDefault="00DC1F18" w:rsidP="00B67AB0">
      <w:pPr>
        <w:spacing w:after="0" w:line="240" w:lineRule="auto"/>
        <w:rPr>
          <w:rFonts w:ascii="Arial" w:hAnsi="Arial" w:cs="Arial"/>
          <w:sz w:val="24"/>
          <w:szCs w:val="24"/>
        </w:rPr>
      </w:pPr>
    </w:p>
    <w:p w:rsidR="00DC1F18" w:rsidRDefault="00DC1F18" w:rsidP="00B67AB0">
      <w:pPr>
        <w:spacing w:after="0" w:line="240" w:lineRule="auto"/>
        <w:rPr>
          <w:rFonts w:ascii="Arial" w:hAnsi="Arial" w:cs="Arial"/>
          <w:sz w:val="24"/>
          <w:szCs w:val="24"/>
        </w:rPr>
      </w:pPr>
    </w:p>
    <w:p w:rsidR="00DC1F18" w:rsidRDefault="00DC1F18"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B04483" w:rsidRDefault="00B04483" w:rsidP="00B67AB0">
      <w:pPr>
        <w:spacing w:after="0" w:line="240" w:lineRule="auto"/>
        <w:rPr>
          <w:rFonts w:ascii="Arial" w:hAnsi="Arial" w:cs="Arial"/>
          <w:sz w:val="24"/>
          <w:szCs w:val="24"/>
        </w:rPr>
      </w:pPr>
    </w:p>
    <w:p w:rsidR="00027196" w:rsidRDefault="00027196" w:rsidP="00B67AB0">
      <w:pPr>
        <w:spacing w:after="0" w:line="240" w:lineRule="auto"/>
        <w:rPr>
          <w:rFonts w:ascii="Arial" w:hAnsi="Arial" w:cs="Arial"/>
        </w:rPr>
      </w:pPr>
    </w:p>
    <w:p w:rsidR="00027196" w:rsidRDefault="00027196" w:rsidP="00B67AB0">
      <w:pPr>
        <w:spacing w:after="0" w:line="240" w:lineRule="auto"/>
        <w:rPr>
          <w:rFonts w:ascii="Arial" w:hAnsi="Arial" w:cs="Arial"/>
        </w:rPr>
      </w:pPr>
    </w:p>
    <w:p w:rsidR="00027196" w:rsidRDefault="00027196" w:rsidP="00B67AB0">
      <w:pPr>
        <w:spacing w:after="0" w:line="240" w:lineRule="auto"/>
        <w:rPr>
          <w:rFonts w:ascii="Arial" w:hAnsi="Arial" w:cs="Arial"/>
        </w:rPr>
      </w:pPr>
    </w:p>
    <w:p w:rsidR="00027196" w:rsidRDefault="00027196" w:rsidP="00B67AB0">
      <w:pPr>
        <w:spacing w:after="0" w:line="240" w:lineRule="auto"/>
        <w:rPr>
          <w:rFonts w:ascii="Arial" w:hAnsi="Arial" w:cs="Arial"/>
        </w:rPr>
      </w:pPr>
    </w:p>
    <w:p w:rsidR="00027196" w:rsidRDefault="00027196" w:rsidP="00B67AB0">
      <w:pPr>
        <w:spacing w:after="0" w:line="240" w:lineRule="auto"/>
        <w:rPr>
          <w:rFonts w:ascii="Arial" w:hAnsi="Arial" w:cs="Arial"/>
        </w:rPr>
      </w:pPr>
    </w:p>
    <w:p w:rsidR="00027196" w:rsidRDefault="00027196" w:rsidP="00B67AB0">
      <w:pPr>
        <w:spacing w:after="0" w:line="240" w:lineRule="auto"/>
        <w:rPr>
          <w:rFonts w:ascii="Arial" w:hAnsi="Arial" w:cs="Arial"/>
        </w:rPr>
      </w:pPr>
    </w:p>
    <w:sectPr w:rsidR="000271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B5" w:rsidRDefault="00317FB5" w:rsidP="00DC1F18">
      <w:pPr>
        <w:spacing w:after="0" w:line="240" w:lineRule="auto"/>
      </w:pPr>
      <w:r>
        <w:separator/>
      </w:r>
    </w:p>
  </w:endnote>
  <w:endnote w:type="continuationSeparator" w:id="0">
    <w:p w:rsidR="00317FB5" w:rsidRDefault="00317FB5" w:rsidP="00DC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66409"/>
      <w:docPartObj>
        <w:docPartGallery w:val="Page Numbers (Bottom of Page)"/>
        <w:docPartUnique/>
      </w:docPartObj>
    </w:sdtPr>
    <w:sdtEndPr/>
    <w:sdtContent>
      <w:sdt>
        <w:sdtPr>
          <w:id w:val="-1705238520"/>
          <w:docPartObj>
            <w:docPartGallery w:val="Page Numbers (Top of Page)"/>
            <w:docPartUnique/>
          </w:docPartObj>
        </w:sdtPr>
        <w:sdtEndPr/>
        <w:sdtContent>
          <w:p w:rsidR="00DC1F18" w:rsidRDefault="00DC1F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8561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619">
              <w:rPr>
                <w:b/>
                <w:bCs/>
                <w:noProof/>
              </w:rPr>
              <w:t>4</w:t>
            </w:r>
            <w:r>
              <w:rPr>
                <w:b/>
                <w:bCs/>
                <w:sz w:val="24"/>
                <w:szCs w:val="24"/>
              </w:rPr>
              <w:fldChar w:fldCharType="end"/>
            </w:r>
          </w:p>
        </w:sdtContent>
      </w:sdt>
    </w:sdtContent>
  </w:sdt>
  <w:p w:rsidR="00DC1F18" w:rsidRDefault="00DC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B5" w:rsidRDefault="00317FB5" w:rsidP="00DC1F18">
      <w:pPr>
        <w:spacing w:after="0" w:line="240" w:lineRule="auto"/>
      </w:pPr>
      <w:r>
        <w:separator/>
      </w:r>
    </w:p>
  </w:footnote>
  <w:footnote w:type="continuationSeparator" w:id="0">
    <w:p w:rsidR="00317FB5" w:rsidRDefault="00317FB5" w:rsidP="00DC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F55"/>
    <w:multiLevelType w:val="hybridMultilevel"/>
    <w:tmpl w:val="5692B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A5103"/>
    <w:multiLevelType w:val="multilevel"/>
    <w:tmpl w:val="41D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B204C"/>
    <w:multiLevelType w:val="multilevel"/>
    <w:tmpl w:val="6D9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6CED"/>
    <w:multiLevelType w:val="hybridMultilevel"/>
    <w:tmpl w:val="1492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90954"/>
    <w:multiLevelType w:val="hybridMultilevel"/>
    <w:tmpl w:val="1112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B26AD"/>
    <w:multiLevelType w:val="hybridMultilevel"/>
    <w:tmpl w:val="EAB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A4ABC"/>
    <w:multiLevelType w:val="hybridMultilevel"/>
    <w:tmpl w:val="55B2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F227A"/>
    <w:multiLevelType w:val="hybridMultilevel"/>
    <w:tmpl w:val="A6B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7111E"/>
    <w:multiLevelType w:val="hybridMultilevel"/>
    <w:tmpl w:val="C552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E0EF3"/>
    <w:multiLevelType w:val="hybridMultilevel"/>
    <w:tmpl w:val="44E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D7093"/>
    <w:multiLevelType w:val="hybridMultilevel"/>
    <w:tmpl w:val="1D40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E56C3"/>
    <w:multiLevelType w:val="multilevel"/>
    <w:tmpl w:val="87484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0252AA"/>
    <w:multiLevelType w:val="hybridMultilevel"/>
    <w:tmpl w:val="14E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66D07"/>
    <w:multiLevelType w:val="hybridMultilevel"/>
    <w:tmpl w:val="E678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65850"/>
    <w:multiLevelType w:val="multilevel"/>
    <w:tmpl w:val="7E4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2416D4"/>
    <w:multiLevelType w:val="multilevel"/>
    <w:tmpl w:val="E5D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12"/>
  </w:num>
  <w:num w:numId="5">
    <w:abstractNumId w:val="5"/>
  </w:num>
  <w:num w:numId="6">
    <w:abstractNumId w:val="15"/>
  </w:num>
  <w:num w:numId="7">
    <w:abstractNumId w:val="0"/>
  </w:num>
  <w:num w:numId="8">
    <w:abstractNumId w:val="1"/>
  </w:num>
  <w:num w:numId="9">
    <w:abstractNumId w:val="3"/>
  </w:num>
  <w:num w:numId="10">
    <w:abstractNumId w:val="4"/>
  </w:num>
  <w:num w:numId="11">
    <w:abstractNumId w:val="10"/>
  </w:num>
  <w:num w:numId="12">
    <w:abstractNumId w:val="14"/>
  </w:num>
  <w:num w:numId="13">
    <w:abstractNumId w:val="6"/>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0"/>
    <w:rsid w:val="00027196"/>
    <w:rsid w:val="00031E89"/>
    <w:rsid w:val="000934E0"/>
    <w:rsid w:val="00214D43"/>
    <w:rsid w:val="0025790D"/>
    <w:rsid w:val="00317FB5"/>
    <w:rsid w:val="003A3710"/>
    <w:rsid w:val="003A3A1B"/>
    <w:rsid w:val="003B2C47"/>
    <w:rsid w:val="0053058E"/>
    <w:rsid w:val="00571B85"/>
    <w:rsid w:val="006074D8"/>
    <w:rsid w:val="00685619"/>
    <w:rsid w:val="006D5E6E"/>
    <w:rsid w:val="00815926"/>
    <w:rsid w:val="00816281"/>
    <w:rsid w:val="008A6362"/>
    <w:rsid w:val="00A42E4F"/>
    <w:rsid w:val="00A57842"/>
    <w:rsid w:val="00AF79AD"/>
    <w:rsid w:val="00B04483"/>
    <w:rsid w:val="00B12CB0"/>
    <w:rsid w:val="00B67AB0"/>
    <w:rsid w:val="00C85187"/>
    <w:rsid w:val="00DC1F18"/>
    <w:rsid w:val="00E12F8E"/>
    <w:rsid w:val="00E2362F"/>
    <w:rsid w:val="00E55160"/>
    <w:rsid w:val="00F30AD3"/>
    <w:rsid w:val="00F7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A208-CBA1-4E0D-A905-EF05DF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60"/>
    <w:pPr>
      <w:ind w:left="720"/>
      <w:contextualSpacing/>
    </w:pPr>
  </w:style>
  <w:style w:type="character" w:styleId="Hyperlink">
    <w:name w:val="Hyperlink"/>
    <w:basedOn w:val="DefaultParagraphFont"/>
    <w:uiPriority w:val="99"/>
    <w:unhideWhenUsed/>
    <w:rsid w:val="00571B85"/>
    <w:rPr>
      <w:color w:val="0563C1" w:themeColor="hyperlink"/>
      <w:u w:val="single"/>
    </w:rPr>
  </w:style>
  <w:style w:type="table" w:styleId="TableGrid">
    <w:name w:val="Table Grid"/>
    <w:basedOn w:val="TableNormal"/>
    <w:uiPriority w:val="39"/>
    <w:rsid w:val="0057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F18"/>
  </w:style>
  <w:style w:type="paragraph" w:styleId="Footer">
    <w:name w:val="footer"/>
    <w:basedOn w:val="Normal"/>
    <w:link w:val="FooterChar"/>
    <w:uiPriority w:val="99"/>
    <w:unhideWhenUsed/>
    <w:rsid w:val="00DC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F18"/>
  </w:style>
  <w:style w:type="character" w:styleId="Strong">
    <w:name w:val="Strong"/>
    <w:basedOn w:val="DefaultParagraphFont"/>
    <w:uiPriority w:val="22"/>
    <w:qFormat/>
    <w:rsid w:val="00815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officer@wkfw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dcterms:created xsi:type="dcterms:W3CDTF">2023-10-06T10:43:00Z</dcterms:created>
  <dcterms:modified xsi:type="dcterms:W3CDTF">2023-10-06T11:09:00Z</dcterms:modified>
</cp:coreProperties>
</file>